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3A" w:rsidRPr="00C96845" w:rsidRDefault="00E4223A" w:rsidP="00E4223A">
      <w:pPr>
        <w:pStyle w:val="Nzov"/>
        <w:outlineLvl w:val="0"/>
        <w:rPr>
          <w:b w:val="0"/>
          <w:i/>
          <w:sz w:val="24"/>
          <w:szCs w:val="24"/>
        </w:rPr>
      </w:pPr>
      <w:r w:rsidRPr="00F44C78">
        <w:rPr>
          <w:sz w:val="24"/>
          <w:szCs w:val="24"/>
        </w:rPr>
        <w:t>Zm</w:t>
      </w:r>
      <w:r>
        <w:rPr>
          <w:sz w:val="24"/>
          <w:szCs w:val="24"/>
        </w:rPr>
        <w:t xml:space="preserve">luva o poskytovaní služieb č. </w:t>
      </w:r>
      <w:r w:rsidR="00C96845">
        <w:rPr>
          <w:sz w:val="24"/>
          <w:szCs w:val="24"/>
        </w:rPr>
        <w:t xml:space="preserve">.../CVT/20.. </w:t>
      </w:r>
      <w:r w:rsidR="00C96845" w:rsidRPr="00C96845">
        <w:rPr>
          <w:b w:val="0"/>
          <w:sz w:val="24"/>
          <w:szCs w:val="24"/>
        </w:rPr>
        <w:t>(</w:t>
      </w:r>
      <w:r w:rsidR="00C96845" w:rsidRPr="00C96845">
        <w:rPr>
          <w:b w:val="0"/>
          <w:i/>
          <w:sz w:val="24"/>
          <w:szCs w:val="24"/>
        </w:rPr>
        <w:t>priradí dodávateľ)</w:t>
      </w:r>
    </w:p>
    <w:p w:rsidR="00E4223A" w:rsidRDefault="00E4223A" w:rsidP="00E4223A">
      <w:pPr>
        <w:jc w:val="center"/>
        <w:outlineLvl w:val="0"/>
        <w:rPr>
          <w:i/>
          <w:sz w:val="22"/>
          <w:szCs w:val="22"/>
        </w:rPr>
      </w:pPr>
      <w:r w:rsidRPr="00F44C78">
        <w:rPr>
          <w:i/>
          <w:sz w:val="22"/>
          <w:szCs w:val="22"/>
        </w:rPr>
        <w:t xml:space="preserve"> podľa § 269 ods. 2 zákona č. 513/1991 Zb. Obchodný zákonník v znení neskorších predpisov</w:t>
      </w:r>
    </w:p>
    <w:p w:rsidR="00E4223A" w:rsidRPr="00F44C78" w:rsidRDefault="00E4223A" w:rsidP="00E4223A">
      <w:pPr>
        <w:jc w:val="center"/>
        <w:outlineLvl w:val="0"/>
        <w:rPr>
          <w:i/>
          <w:sz w:val="22"/>
          <w:szCs w:val="22"/>
        </w:rPr>
      </w:pPr>
      <w:r w:rsidRPr="00F44C78">
        <w:rPr>
          <w:i/>
          <w:sz w:val="22"/>
          <w:szCs w:val="22"/>
        </w:rPr>
        <w:t>(ďalej len „Obchodný zákonník“)</w:t>
      </w:r>
    </w:p>
    <w:p w:rsidR="00E4223A" w:rsidRPr="00F44C78" w:rsidRDefault="00E4223A" w:rsidP="00E4223A">
      <w:pPr>
        <w:jc w:val="center"/>
        <w:outlineLvl w:val="0"/>
        <w:rPr>
          <w:sz w:val="22"/>
          <w:szCs w:val="22"/>
        </w:rPr>
      </w:pPr>
      <w:bookmarkStart w:id="0" w:name="_Hlk110767669"/>
    </w:p>
    <w:p w:rsidR="00E4223A" w:rsidRPr="00F44C78" w:rsidRDefault="00E4223A" w:rsidP="00E4223A">
      <w:pPr>
        <w:jc w:val="center"/>
        <w:outlineLvl w:val="0"/>
        <w:rPr>
          <w:sz w:val="22"/>
          <w:szCs w:val="22"/>
        </w:rPr>
      </w:pPr>
      <w:bookmarkStart w:id="1" w:name="_Hlk110767625"/>
      <w:r w:rsidRPr="00F44C78">
        <w:rPr>
          <w:sz w:val="22"/>
          <w:szCs w:val="22"/>
        </w:rPr>
        <w:t>(ďalej len „zmluva“)</w:t>
      </w:r>
    </w:p>
    <w:bookmarkEnd w:id="0"/>
    <w:bookmarkEnd w:id="1"/>
    <w:p w:rsidR="00E4223A" w:rsidRPr="00F44C78" w:rsidRDefault="00E4223A" w:rsidP="00E4223A">
      <w:pPr>
        <w:jc w:val="center"/>
        <w:rPr>
          <w:i/>
          <w:sz w:val="22"/>
          <w:szCs w:val="22"/>
        </w:rPr>
      </w:pPr>
    </w:p>
    <w:p w:rsidR="00E4223A" w:rsidRPr="00F44C78" w:rsidRDefault="00E4223A" w:rsidP="00E4223A">
      <w:pPr>
        <w:ind w:left="1560"/>
        <w:rPr>
          <w:i/>
          <w:sz w:val="22"/>
          <w:szCs w:val="22"/>
        </w:rPr>
      </w:pPr>
      <w:r w:rsidRPr="00F44C78">
        <w:rPr>
          <w:sz w:val="22"/>
          <w:szCs w:val="22"/>
        </w:rPr>
        <w:t>uzavretá medzi zmluvnými stranami nasledovne:</w:t>
      </w:r>
    </w:p>
    <w:p w:rsidR="00E4223A" w:rsidRPr="00F44C78" w:rsidRDefault="00E4223A" w:rsidP="00E4223A">
      <w:pPr>
        <w:jc w:val="center"/>
        <w:outlineLvl w:val="0"/>
        <w:rPr>
          <w:b/>
          <w:sz w:val="22"/>
          <w:szCs w:val="22"/>
        </w:rPr>
      </w:pPr>
    </w:p>
    <w:p w:rsidR="00E4223A" w:rsidRPr="00F44C78" w:rsidRDefault="00E4223A" w:rsidP="00E4223A">
      <w:pPr>
        <w:jc w:val="center"/>
        <w:outlineLvl w:val="0"/>
        <w:rPr>
          <w:b/>
          <w:sz w:val="22"/>
          <w:szCs w:val="22"/>
        </w:rPr>
      </w:pPr>
      <w:r w:rsidRPr="00F44C78">
        <w:rPr>
          <w:b/>
          <w:sz w:val="22"/>
          <w:szCs w:val="22"/>
        </w:rPr>
        <w:t>Článok 1 - Zmluvné strany</w:t>
      </w:r>
    </w:p>
    <w:p w:rsidR="00E4223A" w:rsidRPr="00F44C78" w:rsidRDefault="00E4223A" w:rsidP="00E4223A">
      <w:pPr>
        <w:jc w:val="center"/>
        <w:rPr>
          <w:b/>
          <w:sz w:val="22"/>
          <w:szCs w:val="22"/>
        </w:rPr>
      </w:pPr>
    </w:p>
    <w:p w:rsidR="00E4223A" w:rsidRPr="00F44C78" w:rsidRDefault="00E4223A" w:rsidP="00E4223A">
      <w:pPr>
        <w:ind w:left="1560" w:hanging="1560"/>
        <w:rPr>
          <w:sz w:val="22"/>
          <w:szCs w:val="22"/>
        </w:rPr>
      </w:pPr>
      <w:r w:rsidRPr="00F44C78">
        <w:rPr>
          <w:sz w:val="22"/>
          <w:szCs w:val="22"/>
        </w:rPr>
        <w:t>1.1. Dodávateľ:</w:t>
      </w:r>
      <w:r w:rsidRPr="00F44C78">
        <w:rPr>
          <w:sz w:val="22"/>
          <w:szCs w:val="22"/>
        </w:rPr>
        <w:tab/>
      </w:r>
      <w:r w:rsidRPr="00F44C78">
        <w:rPr>
          <w:b/>
          <w:sz w:val="22"/>
          <w:szCs w:val="22"/>
        </w:rPr>
        <w:t>Slovenská technická univerzita v Bratislave (STU)</w:t>
      </w:r>
    </w:p>
    <w:p w:rsidR="00E4223A" w:rsidRPr="00F44C78" w:rsidRDefault="00E4223A" w:rsidP="00E4223A">
      <w:pPr>
        <w:ind w:left="1560" w:hanging="1701"/>
        <w:rPr>
          <w:sz w:val="22"/>
          <w:szCs w:val="22"/>
        </w:rPr>
      </w:pPr>
      <w:r w:rsidRPr="00F44C78">
        <w:rPr>
          <w:sz w:val="22"/>
          <w:szCs w:val="22"/>
        </w:rPr>
        <w:tab/>
        <w:t>Centrum výpočtovej techniky (CVT)</w:t>
      </w:r>
    </w:p>
    <w:p w:rsidR="00E4223A" w:rsidRPr="00F44C78" w:rsidRDefault="00E4223A" w:rsidP="00E4223A">
      <w:pPr>
        <w:ind w:left="1560" w:hanging="1701"/>
        <w:rPr>
          <w:sz w:val="22"/>
          <w:szCs w:val="22"/>
        </w:rPr>
      </w:pPr>
      <w:r w:rsidRPr="00F44C78">
        <w:rPr>
          <w:sz w:val="22"/>
          <w:szCs w:val="22"/>
        </w:rPr>
        <w:tab/>
      </w:r>
      <w:proofErr w:type="spellStart"/>
      <w:r w:rsidRPr="00F44C78">
        <w:rPr>
          <w:sz w:val="22"/>
          <w:szCs w:val="22"/>
        </w:rPr>
        <w:t>Vazovova</w:t>
      </w:r>
      <w:proofErr w:type="spellEnd"/>
      <w:r w:rsidRPr="00F44C78">
        <w:rPr>
          <w:sz w:val="22"/>
          <w:szCs w:val="22"/>
        </w:rPr>
        <w:t xml:space="preserve"> 5, 812 43 Bratislava</w:t>
      </w:r>
    </w:p>
    <w:p w:rsidR="00E4223A" w:rsidRPr="00F44C78" w:rsidRDefault="00E4223A" w:rsidP="00E4223A">
      <w:pPr>
        <w:ind w:left="1560" w:hanging="1701"/>
        <w:rPr>
          <w:sz w:val="22"/>
          <w:szCs w:val="22"/>
        </w:rPr>
      </w:pPr>
      <w:r w:rsidRPr="00F44C78">
        <w:rPr>
          <w:sz w:val="22"/>
          <w:szCs w:val="22"/>
        </w:rPr>
        <w:tab/>
        <w:t>IČO: 00397687</w:t>
      </w:r>
    </w:p>
    <w:p w:rsidR="00E4223A" w:rsidRPr="00F44C78" w:rsidRDefault="00E4223A" w:rsidP="00E4223A">
      <w:pPr>
        <w:ind w:left="1560" w:hanging="1701"/>
        <w:rPr>
          <w:sz w:val="22"/>
          <w:szCs w:val="22"/>
        </w:rPr>
      </w:pPr>
      <w:r w:rsidRPr="00F44C78">
        <w:rPr>
          <w:sz w:val="22"/>
          <w:szCs w:val="22"/>
        </w:rPr>
        <w:tab/>
        <w:t>DIČ: 2020845255</w:t>
      </w:r>
    </w:p>
    <w:p w:rsidR="00E4223A" w:rsidRPr="00F44C78" w:rsidRDefault="00E4223A" w:rsidP="00E4223A">
      <w:pPr>
        <w:ind w:left="1560" w:hanging="1701"/>
        <w:rPr>
          <w:sz w:val="22"/>
          <w:szCs w:val="22"/>
        </w:rPr>
      </w:pPr>
      <w:r w:rsidRPr="00F44C78">
        <w:rPr>
          <w:sz w:val="22"/>
          <w:szCs w:val="22"/>
        </w:rPr>
        <w:tab/>
        <w:t>IČ DPH: SK2020845255</w:t>
      </w:r>
    </w:p>
    <w:p w:rsidR="00E4223A" w:rsidRDefault="00E4223A" w:rsidP="00E4223A">
      <w:pPr>
        <w:ind w:left="1560" w:hanging="1701"/>
        <w:rPr>
          <w:sz w:val="22"/>
          <w:szCs w:val="22"/>
        </w:rPr>
      </w:pPr>
      <w:r w:rsidRPr="00F44C78">
        <w:rPr>
          <w:sz w:val="22"/>
          <w:szCs w:val="22"/>
        </w:rPr>
        <w:tab/>
        <w:t>IBAN: SK78 8180 0000 0070 0008 4090</w:t>
      </w:r>
    </w:p>
    <w:p w:rsidR="00E4223A" w:rsidRPr="00F44C78" w:rsidRDefault="00E4223A" w:rsidP="00E4223A">
      <w:pPr>
        <w:ind w:left="1560" w:hanging="1701"/>
        <w:rPr>
          <w:sz w:val="22"/>
          <w:szCs w:val="22"/>
        </w:rPr>
      </w:pPr>
      <w:bookmarkStart w:id="2" w:name="_Hlk110767826"/>
      <w:r w:rsidRPr="00F44C78">
        <w:rPr>
          <w:sz w:val="22"/>
          <w:szCs w:val="22"/>
        </w:rPr>
        <w:tab/>
        <w:t>BIC: SPSRSKBA</w:t>
      </w:r>
    </w:p>
    <w:bookmarkEnd w:id="2"/>
    <w:p w:rsidR="00E4223A" w:rsidRPr="00F44C78" w:rsidRDefault="00E4223A" w:rsidP="00E4223A">
      <w:pPr>
        <w:ind w:left="1560" w:hanging="1701"/>
        <w:rPr>
          <w:sz w:val="22"/>
          <w:szCs w:val="22"/>
        </w:rPr>
      </w:pPr>
      <w:r w:rsidRPr="00F44C78">
        <w:rPr>
          <w:sz w:val="22"/>
          <w:szCs w:val="22"/>
        </w:rPr>
        <w:tab/>
        <w:t>Š</w:t>
      </w:r>
      <w:r>
        <w:rPr>
          <w:sz w:val="22"/>
          <w:szCs w:val="22"/>
        </w:rPr>
        <w:t>tatutárny  orgán: Dr. h. c.</w:t>
      </w:r>
      <w:r w:rsidRPr="00F44C78">
        <w:rPr>
          <w:sz w:val="22"/>
          <w:szCs w:val="22"/>
        </w:rPr>
        <w:t xml:space="preserve"> prof.</w:t>
      </w:r>
      <w:r>
        <w:rPr>
          <w:sz w:val="22"/>
          <w:szCs w:val="22"/>
        </w:rPr>
        <w:t xml:space="preserve"> </w:t>
      </w:r>
      <w:r w:rsidRPr="00F44C78">
        <w:rPr>
          <w:sz w:val="22"/>
          <w:szCs w:val="22"/>
        </w:rPr>
        <w:t>h.</w:t>
      </w:r>
      <w:r>
        <w:rPr>
          <w:sz w:val="22"/>
          <w:szCs w:val="22"/>
        </w:rPr>
        <w:t xml:space="preserve"> c.</w:t>
      </w:r>
      <w:r w:rsidRPr="00F44C78">
        <w:rPr>
          <w:sz w:val="22"/>
          <w:szCs w:val="22"/>
        </w:rPr>
        <w:t xml:space="preserve"> prof. Dr. Ing. Oliver Moravčík, rektor </w:t>
      </w:r>
    </w:p>
    <w:p w:rsidR="00E4223A" w:rsidRPr="00F44C78" w:rsidRDefault="00E4223A" w:rsidP="00E4223A">
      <w:pPr>
        <w:ind w:left="1560" w:hanging="1701"/>
        <w:rPr>
          <w:sz w:val="22"/>
          <w:szCs w:val="22"/>
        </w:rPr>
      </w:pPr>
      <w:r w:rsidRPr="00F44C78">
        <w:rPr>
          <w:sz w:val="22"/>
          <w:szCs w:val="22"/>
        </w:rPr>
        <w:tab/>
        <w:t xml:space="preserve">Zodpovedný  zástupca pre plnenie zmluvy: Ing. Marian </w:t>
      </w:r>
      <w:proofErr w:type="spellStart"/>
      <w:r w:rsidRPr="00F44C78">
        <w:rPr>
          <w:sz w:val="22"/>
          <w:szCs w:val="22"/>
        </w:rPr>
        <w:t>Ďurkovič</w:t>
      </w:r>
      <w:proofErr w:type="spellEnd"/>
      <w:r w:rsidRPr="00F44C78">
        <w:rPr>
          <w:sz w:val="22"/>
          <w:szCs w:val="22"/>
        </w:rPr>
        <w:t>, riaditeľ CVT</w:t>
      </w:r>
    </w:p>
    <w:p w:rsidR="00E4223A" w:rsidRPr="00F44C78" w:rsidRDefault="00E4223A" w:rsidP="00E4223A">
      <w:pPr>
        <w:ind w:left="1560" w:hanging="1701"/>
        <w:rPr>
          <w:sz w:val="18"/>
          <w:szCs w:val="18"/>
        </w:rPr>
      </w:pPr>
      <w:r w:rsidRPr="00F44C78">
        <w:rPr>
          <w:sz w:val="22"/>
          <w:szCs w:val="22"/>
        </w:rPr>
        <w:tab/>
      </w:r>
      <w:r w:rsidRPr="00F44C78">
        <w:rPr>
          <w:sz w:val="18"/>
          <w:szCs w:val="18"/>
        </w:rPr>
        <w:t>Dodávateľ je verejnoprávna inštitúcia zriadená podľa zákona č. 131/2002 Z. z. o vysokých školách a o zmene a doplnení niektorých zákonov v znení neskorších predpisov s oprávnením na podnikateľskú činnosť.</w:t>
      </w:r>
    </w:p>
    <w:p w:rsidR="00E4223A" w:rsidRPr="00F44C78" w:rsidRDefault="00E4223A" w:rsidP="00E4223A">
      <w:pPr>
        <w:ind w:left="1701" w:hanging="1701"/>
        <w:rPr>
          <w:sz w:val="22"/>
          <w:szCs w:val="22"/>
        </w:rPr>
      </w:pPr>
      <w:r w:rsidRPr="00F44C78">
        <w:rPr>
          <w:sz w:val="22"/>
          <w:szCs w:val="22"/>
        </w:rPr>
        <w:t>(ďalej len „dodávateľ“)</w:t>
      </w:r>
    </w:p>
    <w:p w:rsidR="00E4223A" w:rsidRPr="00F44C78" w:rsidRDefault="00E4223A" w:rsidP="00E4223A">
      <w:pPr>
        <w:ind w:left="1701" w:hanging="1701"/>
        <w:rPr>
          <w:sz w:val="22"/>
          <w:szCs w:val="22"/>
        </w:rPr>
      </w:pPr>
    </w:p>
    <w:p w:rsidR="00E4223A" w:rsidRPr="00F44C78" w:rsidRDefault="00E4223A" w:rsidP="00E4223A">
      <w:pPr>
        <w:ind w:left="1560" w:hanging="1560"/>
        <w:rPr>
          <w:b/>
          <w:sz w:val="22"/>
          <w:szCs w:val="22"/>
          <w:shd w:val="clear" w:color="auto" w:fill="FFFFFF"/>
          <w:lang w:val="en-US"/>
        </w:rPr>
      </w:pPr>
      <w:r w:rsidRPr="00F44C78">
        <w:rPr>
          <w:sz w:val="22"/>
          <w:szCs w:val="22"/>
        </w:rPr>
        <w:t>1.2. Odberateľ:</w:t>
      </w:r>
      <w:r w:rsidRPr="00F44C78">
        <w:rPr>
          <w:sz w:val="22"/>
          <w:szCs w:val="22"/>
        </w:rPr>
        <w:tab/>
      </w:r>
      <w:r>
        <w:rPr>
          <w:b/>
          <w:sz w:val="22"/>
          <w:szCs w:val="22"/>
          <w:lang w:val="en-US"/>
        </w:rPr>
        <w:t xml:space="preserve"> ………………………..</w:t>
      </w:r>
    </w:p>
    <w:p w:rsidR="00E4223A" w:rsidRPr="00F44C78" w:rsidRDefault="00E4223A" w:rsidP="00E4223A">
      <w:pPr>
        <w:rPr>
          <w:sz w:val="22"/>
          <w:szCs w:val="22"/>
          <w:lang w:val="en-US"/>
        </w:rPr>
      </w:pPr>
      <w:r w:rsidRPr="00F44C78">
        <w:rPr>
          <w:sz w:val="22"/>
          <w:szCs w:val="22"/>
          <w:lang w:val="en-US"/>
        </w:rPr>
        <w:t xml:space="preserve">  </w:t>
      </w:r>
      <w:r w:rsidRPr="00F44C78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……………………………..</w:t>
      </w:r>
    </w:p>
    <w:p w:rsidR="00E4223A" w:rsidRPr="00F44C78" w:rsidRDefault="00E4223A" w:rsidP="00E4223A">
      <w:pPr>
        <w:tabs>
          <w:tab w:val="left" w:pos="3336"/>
        </w:tabs>
        <w:ind w:left="852" w:firstLine="708"/>
        <w:rPr>
          <w:sz w:val="22"/>
          <w:szCs w:val="22"/>
          <w:shd w:val="clear" w:color="auto" w:fill="FFFFFF"/>
          <w:lang w:val="en-US"/>
        </w:rPr>
      </w:pPr>
      <w:r>
        <w:rPr>
          <w:sz w:val="22"/>
          <w:szCs w:val="22"/>
          <w:shd w:val="clear" w:color="auto" w:fill="FFFFFF"/>
          <w:lang w:val="en-US"/>
        </w:rPr>
        <w:t>IČO</w:t>
      </w:r>
      <w:r w:rsidRPr="00F44C78">
        <w:rPr>
          <w:sz w:val="22"/>
          <w:szCs w:val="22"/>
          <w:shd w:val="clear" w:color="auto" w:fill="FFFFFF"/>
          <w:lang w:val="en-US"/>
        </w:rPr>
        <w:t xml:space="preserve">: </w:t>
      </w:r>
      <w:r>
        <w:rPr>
          <w:sz w:val="22"/>
          <w:szCs w:val="22"/>
          <w:lang w:val="en-US"/>
        </w:rPr>
        <w:t>………………………..</w:t>
      </w:r>
    </w:p>
    <w:p w:rsidR="00E4223A" w:rsidRPr="00F44C78" w:rsidRDefault="00E4223A" w:rsidP="00E4223A">
      <w:pPr>
        <w:ind w:left="852" w:firstLine="708"/>
        <w:rPr>
          <w:sz w:val="22"/>
          <w:szCs w:val="22"/>
          <w:lang w:val="en-US"/>
        </w:rPr>
      </w:pPr>
      <w:r>
        <w:rPr>
          <w:sz w:val="22"/>
          <w:szCs w:val="22"/>
          <w:shd w:val="clear" w:color="auto" w:fill="FFFFFF"/>
          <w:lang w:val="en-US"/>
        </w:rPr>
        <w:t>IČ DPH: ……………………</w:t>
      </w:r>
    </w:p>
    <w:p w:rsidR="00E4223A" w:rsidRDefault="00E4223A" w:rsidP="00E4223A">
      <w:pPr>
        <w:ind w:left="15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IBAN: ………………….</w:t>
      </w:r>
    </w:p>
    <w:p w:rsidR="00E4223A" w:rsidRPr="00F44C78" w:rsidRDefault="00E4223A" w:rsidP="00E4223A">
      <w:pPr>
        <w:ind w:left="15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BIC: ………………………… </w:t>
      </w:r>
      <w:r w:rsidRPr="00F44C78">
        <w:rPr>
          <w:sz w:val="22"/>
          <w:szCs w:val="22"/>
          <w:lang w:val="en-US"/>
        </w:rPr>
        <w:t xml:space="preserve">                            </w:t>
      </w:r>
    </w:p>
    <w:p w:rsidR="00E4223A" w:rsidRPr="00F44C78" w:rsidRDefault="00E4223A" w:rsidP="00E4223A">
      <w:pPr>
        <w:ind w:left="1560" w:hanging="1560"/>
        <w:rPr>
          <w:color w:val="000000" w:themeColor="text1"/>
          <w:sz w:val="22"/>
          <w:szCs w:val="22"/>
          <w:lang w:val="en-US"/>
        </w:rPr>
      </w:pPr>
      <w:r w:rsidRPr="00F44C78">
        <w:rPr>
          <w:sz w:val="22"/>
          <w:szCs w:val="22"/>
          <w:lang w:val="en-US"/>
        </w:rPr>
        <w:t xml:space="preserve"> </w:t>
      </w:r>
      <w:r w:rsidRPr="00F44C78">
        <w:rPr>
          <w:sz w:val="22"/>
          <w:szCs w:val="22"/>
          <w:lang w:val="en-US"/>
        </w:rPr>
        <w:tab/>
      </w:r>
      <w:r w:rsidRPr="00F44C78">
        <w:rPr>
          <w:sz w:val="22"/>
          <w:szCs w:val="22"/>
        </w:rPr>
        <w:t>Štatutárny  orgán</w:t>
      </w:r>
      <w:r w:rsidRPr="00F44C78">
        <w:rPr>
          <w:sz w:val="22"/>
          <w:szCs w:val="22"/>
          <w:lang w:val="en-US"/>
        </w:rPr>
        <w:t xml:space="preserve">: </w:t>
      </w:r>
      <w:r>
        <w:rPr>
          <w:color w:val="000000"/>
          <w:sz w:val="22"/>
          <w:szCs w:val="22"/>
          <w:lang w:val="en-US"/>
        </w:rPr>
        <w:t xml:space="preserve">……………….., </w:t>
      </w:r>
      <w:proofErr w:type="spellStart"/>
      <w:proofErr w:type="gramStart"/>
      <w:r>
        <w:rPr>
          <w:color w:val="000000"/>
          <w:sz w:val="22"/>
          <w:szCs w:val="22"/>
          <w:lang w:val="en-US"/>
        </w:rPr>
        <w:t>konateľ</w:t>
      </w:r>
      <w:proofErr w:type="spellEnd"/>
      <w:proofErr w:type="gramEnd"/>
      <w:r>
        <w:rPr>
          <w:color w:val="000000"/>
          <w:sz w:val="22"/>
          <w:szCs w:val="22"/>
          <w:lang w:val="en-US"/>
        </w:rPr>
        <w:t>, tel.:+……………, e-mail: ………………………..</w:t>
      </w:r>
    </w:p>
    <w:p w:rsidR="00E4223A" w:rsidRDefault="00E4223A" w:rsidP="00E4223A">
      <w:pPr>
        <w:ind w:left="1560" w:firstLine="26"/>
        <w:outlineLvl w:val="0"/>
        <w:rPr>
          <w:sz w:val="22"/>
          <w:szCs w:val="22"/>
        </w:rPr>
      </w:pPr>
      <w:r w:rsidRPr="00E51AC3">
        <w:rPr>
          <w:sz w:val="22"/>
          <w:szCs w:val="22"/>
        </w:rPr>
        <w:t>Poveren</w:t>
      </w:r>
      <w:r>
        <w:rPr>
          <w:sz w:val="22"/>
          <w:szCs w:val="22"/>
        </w:rPr>
        <w:t>ý</w:t>
      </w:r>
      <w:r w:rsidRPr="00E51AC3">
        <w:rPr>
          <w:sz w:val="22"/>
          <w:szCs w:val="22"/>
        </w:rPr>
        <w:t xml:space="preserve"> pracovní</w:t>
      </w:r>
      <w:r>
        <w:rPr>
          <w:sz w:val="22"/>
          <w:szCs w:val="22"/>
        </w:rPr>
        <w:t>k pre komunikáciu so SIX</w:t>
      </w:r>
      <w:r w:rsidRPr="00232D28">
        <w:rPr>
          <w:sz w:val="22"/>
          <w:szCs w:val="22"/>
        </w:rPr>
        <w:t>:</w:t>
      </w:r>
      <w:r w:rsidRPr="00DF77BA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…</w:t>
      </w:r>
      <w:r>
        <w:rPr>
          <w:sz w:val="22"/>
          <w:szCs w:val="22"/>
          <w:lang w:val="hu-HU"/>
        </w:rPr>
        <w:t>………………………….</w:t>
      </w:r>
      <w:r w:rsidRPr="00DF77BA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</w:rPr>
        <w:t>..........................</w:t>
      </w:r>
      <w:r w:rsidRPr="00DF77BA">
        <w:rPr>
          <w:sz w:val="22"/>
          <w:szCs w:val="22"/>
        </w:rPr>
        <w:t>,  </w:t>
      </w:r>
      <w:r>
        <w:fldChar w:fldCharType="begin"/>
      </w:r>
      <w:r>
        <w:instrText xml:space="preserve"> HYPERLINK "mailto:admin@sweet.tv" </w:instrText>
      </w:r>
      <w:r>
        <w:fldChar w:fldCharType="separate"/>
      </w:r>
      <w:r>
        <w:rPr>
          <w:rStyle w:val="Hypertextovprepojenie"/>
          <w:sz w:val="22"/>
          <w:szCs w:val="22"/>
        </w:rPr>
        <w:t>...............................</w:t>
      </w:r>
      <w:r>
        <w:rPr>
          <w:rStyle w:val="Hypertextovprepojenie"/>
          <w:sz w:val="22"/>
          <w:szCs w:val="22"/>
        </w:rPr>
        <w:fldChar w:fldCharType="end"/>
      </w:r>
    </w:p>
    <w:p w:rsidR="00E4223A" w:rsidRPr="00DF77BA" w:rsidRDefault="00E4223A" w:rsidP="00E4223A">
      <w:pPr>
        <w:ind w:left="1560" w:firstLine="26"/>
        <w:outlineLvl w:val="0"/>
        <w:rPr>
          <w:sz w:val="22"/>
          <w:szCs w:val="22"/>
          <w:lang w:val="en-US"/>
        </w:rPr>
      </w:pPr>
      <w:r w:rsidRPr="0088469A">
        <w:rPr>
          <w:sz w:val="18"/>
          <w:szCs w:val="18"/>
        </w:rPr>
        <w:t xml:space="preserve">Odberateľ je právnická osoba </w:t>
      </w:r>
      <w:proofErr w:type="spellStart"/>
      <w:r w:rsidRPr="0088469A">
        <w:rPr>
          <w:sz w:val="18"/>
          <w:szCs w:val="18"/>
        </w:rPr>
        <w:t>zapísaná</w:t>
      </w:r>
      <w:proofErr w:type="spellEnd"/>
      <w:r w:rsidRPr="0088469A">
        <w:rPr>
          <w:sz w:val="18"/>
          <w:szCs w:val="18"/>
        </w:rPr>
        <w:t xml:space="preserve"> v Obchodnom registri </w:t>
      </w:r>
      <w:proofErr w:type="spellStart"/>
      <w:r w:rsidRPr="0088469A">
        <w:rPr>
          <w:sz w:val="18"/>
          <w:szCs w:val="18"/>
        </w:rPr>
        <w:t>Okresného</w:t>
      </w:r>
      <w:proofErr w:type="spellEnd"/>
      <w:r w:rsidRPr="0088469A">
        <w:rPr>
          <w:sz w:val="18"/>
          <w:szCs w:val="18"/>
        </w:rPr>
        <w:t xml:space="preserve"> </w:t>
      </w:r>
      <w:proofErr w:type="spellStart"/>
      <w:r w:rsidRPr="0088469A">
        <w:rPr>
          <w:sz w:val="18"/>
          <w:szCs w:val="18"/>
        </w:rPr>
        <w:t>súdu</w:t>
      </w:r>
      <w:proofErr w:type="spellEnd"/>
      <w:r w:rsidRPr="0088469A">
        <w:rPr>
          <w:sz w:val="18"/>
          <w:szCs w:val="18"/>
        </w:rPr>
        <w:t xml:space="preserve"> </w:t>
      </w:r>
      <w:r>
        <w:rPr>
          <w:sz w:val="18"/>
          <w:szCs w:val="18"/>
        </w:rPr>
        <w:t>....................</w:t>
      </w:r>
      <w:r w:rsidRPr="0088469A">
        <w:rPr>
          <w:sz w:val="18"/>
          <w:szCs w:val="18"/>
        </w:rPr>
        <w:t xml:space="preserve">, Oddiel: </w:t>
      </w:r>
      <w:r>
        <w:rPr>
          <w:sz w:val="18"/>
          <w:szCs w:val="18"/>
        </w:rPr>
        <w:t>...................</w:t>
      </w:r>
      <w:r w:rsidRPr="0088469A">
        <w:rPr>
          <w:sz w:val="18"/>
          <w:szCs w:val="18"/>
        </w:rPr>
        <w:t xml:space="preserve">, </w:t>
      </w:r>
      <w:proofErr w:type="spellStart"/>
      <w:r w:rsidRPr="0088469A">
        <w:rPr>
          <w:sz w:val="18"/>
          <w:szCs w:val="18"/>
        </w:rPr>
        <w:t>Vložka</w:t>
      </w:r>
      <w:proofErr w:type="spellEnd"/>
      <w:r w:rsidRPr="0088469A">
        <w:rPr>
          <w:sz w:val="18"/>
          <w:szCs w:val="18"/>
        </w:rPr>
        <w:t xml:space="preserve"> č.: </w:t>
      </w:r>
      <w:r>
        <w:rPr>
          <w:sz w:val="18"/>
          <w:szCs w:val="18"/>
        </w:rPr>
        <w:t>.........................</w:t>
      </w:r>
      <w:r w:rsidRPr="0088469A">
        <w:rPr>
          <w:sz w:val="18"/>
          <w:szCs w:val="18"/>
        </w:rPr>
        <w:t>.</w:t>
      </w:r>
    </w:p>
    <w:p w:rsidR="00E4223A" w:rsidRPr="00F44C78" w:rsidRDefault="00E4223A" w:rsidP="00E4223A">
      <w:pPr>
        <w:ind w:left="1701" w:hanging="1701"/>
        <w:rPr>
          <w:sz w:val="22"/>
          <w:szCs w:val="22"/>
        </w:rPr>
      </w:pPr>
      <w:r>
        <w:rPr>
          <w:sz w:val="22"/>
          <w:szCs w:val="22"/>
          <w:lang w:val="en-US"/>
        </w:rPr>
        <w:t>(</w:t>
      </w:r>
      <w:proofErr w:type="gramStart"/>
      <w:r w:rsidRPr="00F44C78">
        <w:rPr>
          <w:sz w:val="22"/>
          <w:szCs w:val="22"/>
        </w:rPr>
        <w:t>ďalej</w:t>
      </w:r>
      <w:proofErr w:type="gramEnd"/>
      <w:r w:rsidRPr="00F44C78">
        <w:rPr>
          <w:sz w:val="22"/>
          <w:szCs w:val="22"/>
        </w:rPr>
        <w:t xml:space="preserve"> len </w:t>
      </w:r>
      <w:r>
        <w:rPr>
          <w:sz w:val="22"/>
          <w:szCs w:val="22"/>
          <w:lang w:val="en-US"/>
        </w:rPr>
        <w:t>„</w:t>
      </w:r>
      <w:proofErr w:type="spellStart"/>
      <w:r>
        <w:rPr>
          <w:sz w:val="22"/>
          <w:szCs w:val="22"/>
          <w:lang w:val="en-US"/>
        </w:rPr>
        <w:t>odberateľ</w:t>
      </w:r>
      <w:proofErr w:type="spellEnd"/>
      <w:r w:rsidRPr="00F44C78">
        <w:rPr>
          <w:sz w:val="22"/>
          <w:szCs w:val="22"/>
          <w:lang w:val="en-US"/>
        </w:rPr>
        <w:t>“)</w:t>
      </w:r>
    </w:p>
    <w:p w:rsidR="00E4223A" w:rsidRPr="00F44C78" w:rsidRDefault="00E4223A" w:rsidP="00E4223A">
      <w:pPr>
        <w:ind w:left="1701" w:hanging="1701"/>
        <w:jc w:val="center"/>
        <w:outlineLvl w:val="0"/>
        <w:rPr>
          <w:b/>
          <w:sz w:val="22"/>
          <w:szCs w:val="22"/>
        </w:rPr>
      </w:pPr>
      <w:r w:rsidRPr="00F44C78">
        <w:rPr>
          <w:b/>
          <w:sz w:val="22"/>
          <w:szCs w:val="22"/>
        </w:rPr>
        <w:t>Článok 2 - Predmet zmluvy</w:t>
      </w:r>
    </w:p>
    <w:p w:rsidR="00E4223A" w:rsidRPr="00F44C78" w:rsidRDefault="00E4223A" w:rsidP="00E4223A">
      <w:pPr>
        <w:ind w:left="1701" w:hanging="1701"/>
        <w:rPr>
          <w:sz w:val="22"/>
          <w:szCs w:val="22"/>
        </w:rPr>
      </w:pPr>
    </w:p>
    <w:p w:rsidR="00E4223A" w:rsidRPr="00F44C78" w:rsidRDefault="00E4223A" w:rsidP="00E4223A">
      <w:pPr>
        <w:ind w:left="426" w:hanging="426"/>
        <w:jc w:val="both"/>
        <w:rPr>
          <w:sz w:val="22"/>
          <w:szCs w:val="22"/>
        </w:rPr>
      </w:pPr>
      <w:r w:rsidRPr="00F44C78">
        <w:rPr>
          <w:sz w:val="22"/>
          <w:szCs w:val="22"/>
        </w:rPr>
        <w:t>2.1.</w:t>
      </w:r>
      <w:r w:rsidRPr="00F44C78">
        <w:rPr>
          <w:sz w:val="22"/>
          <w:szCs w:val="22"/>
        </w:rPr>
        <w:tab/>
        <w:t xml:space="preserve">Predmetom zmluvy je zabezpečovanie </w:t>
      </w:r>
      <w:proofErr w:type="spellStart"/>
      <w:r w:rsidRPr="00F44C78">
        <w:rPr>
          <w:sz w:val="22"/>
          <w:szCs w:val="22"/>
        </w:rPr>
        <w:t>peeringu</w:t>
      </w:r>
      <w:proofErr w:type="spellEnd"/>
      <w:r w:rsidRPr="00F44C78">
        <w:rPr>
          <w:sz w:val="22"/>
          <w:szCs w:val="22"/>
        </w:rPr>
        <w:t xml:space="preserve"> s kapacitou </w:t>
      </w:r>
      <w:r>
        <w:rPr>
          <w:sz w:val="22"/>
          <w:szCs w:val="22"/>
        </w:rPr>
        <w:t>....</w:t>
      </w:r>
      <w:r w:rsidRPr="00F44C78">
        <w:rPr>
          <w:sz w:val="22"/>
          <w:szCs w:val="22"/>
        </w:rPr>
        <w:t xml:space="preserve"> </w:t>
      </w:r>
      <w:proofErr w:type="spellStart"/>
      <w:r w:rsidRPr="00F44C78">
        <w:rPr>
          <w:sz w:val="22"/>
          <w:szCs w:val="22"/>
        </w:rPr>
        <w:t>Gbps</w:t>
      </w:r>
      <w:proofErr w:type="spellEnd"/>
      <w:r w:rsidRPr="00F44C78">
        <w:rPr>
          <w:sz w:val="22"/>
          <w:szCs w:val="22"/>
        </w:rPr>
        <w:t xml:space="preserve"> dodávateľom pre odberateľa v zmysle Prevádzkového poriadku SIX, ktorý je ako  príloha  č. 1 neoddeliteľnou súčasťou tejto zmluvy. </w:t>
      </w:r>
    </w:p>
    <w:p w:rsidR="00E4223A" w:rsidRPr="00F44C78" w:rsidRDefault="00E4223A" w:rsidP="00E4223A">
      <w:pPr>
        <w:ind w:left="426" w:hanging="426"/>
        <w:jc w:val="both"/>
        <w:rPr>
          <w:sz w:val="22"/>
          <w:szCs w:val="22"/>
        </w:rPr>
      </w:pPr>
      <w:r w:rsidRPr="00F44C78">
        <w:rPr>
          <w:sz w:val="22"/>
          <w:szCs w:val="22"/>
        </w:rPr>
        <w:t xml:space="preserve">Zabezpečenie </w:t>
      </w:r>
      <w:proofErr w:type="spellStart"/>
      <w:r w:rsidRPr="00F44C78">
        <w:rPr>
          <w:sz w:val="22"/>
          <w:szCs w:val="22"/>
        </w:rPr>
        <w:t>peeringu</w:t>
      </w:r>
      <w:proofErr w:type="spellEnd"/>
      <w:r w:rsidRPr="00F44C78">
        <w:rPr>
          <w:sz w:val="22"/>
          <w:szCs w:val="22"/>
        </w:rPr>
        <w:t xml:space="preserve"> pozostáva z:</w:t>
      </w:r>
    </w:p>
    <w:p w:rsidR="00E4223A" w:rsidRPr="00F44C78" w:rsidRDefault="00E4223A" w:rsidP="00E4223A">
      <w:pPr>
        <w:numPr>
          <w:ilvl w:val="0"/>
          <w:numId w:val="4"/>
        </w:numPr>
        <w:jc w:val="both"/>
        <w:rPr>
          <w:sz w:val="22"/>
          <w:szCs w:val="22"/>
        </w:rPr>
      </w:pPr>
      <w:r w:rsidRPr="00F44C78">
        <w:rPr>
          <w:sz w:val="22"/>
          <w:szCs w:val="22"/>
        </w:rPr>
        <w:t xml:space="preserve">umiestnenia </w:t>
      </w:r>
      <w:proofErr w:type="spellStart"/>
      <w:r w:rsidRPr="00F44C78">
        <w:rPr>
          <w:sz w:val="22"/>
          <w:szCs w:val="22"/>
        </w:rPr>
        <w:t>routera</w:t>
      </w:r>
      <w:proofErr w:type="spellEnd"/>
      <w:r w:rsidRPr="00F44C78">
        <w:rPr>
          <w:sz w:val="22"/>
          <w:szCs w:val="22"/>
        </w:rPr>
        <w:t xml:space="preserve"> alebo L3 </w:t>
      </w:r>
      <w:proofErr w:type="spellStart"/>
      <w:r w:rsidRPr="00F44C78">
        <w:rPr>
          <w:sz w:val="22"/>
          <w:szCs w:val="22"/>
        </w:rPr>
        <w:t>switcha</w:t>
      </w:r>
      <w:proofErr w:type="spellEnd"/>
      <w:r w:rsidRPr="00F44C78">
        <w:rPr>
          <w:sz w:val="22"/>
          <w:szCs w:val="22"/>
        </w:rPr>
        <w:t xml:space="preserve"> v klimatizovaných priestoroch Centra výpočtovej techniky STU na Námestí slobody 17, Bratislava (ďalej len „SIX“),</w:t>
      </w:r>
    </w:p>
    <w:p w:rsidR="00E4223A" w:rsidRPr="00F44C78" w:rsidRDefault="00E4223A" w:rsidP="00E4223A">
      <w:pPr>
        <w:numPr>
          <w:ilvl w:val="0"/>
          <w:numId w:val="4"/>
        </w:numPr>
        <w:jc w:val="both"/>
        <w:rPr>
          <w:sz w:val="22"/>
          <w:szCs w:val="22"/>
        </w:rPr>
      </w:pPr>
      <w:r w:rsidRPr="00F44C78">
        <w:rPr>
          <w:sz w:val="22"/>
          <w:szCs w:val="22"/>
        </w:rPr>
        <w:t xml:space="preserve">pripojenia zariadenia do elektrickej siete zabezpečenej UPS, do </w:t>
      </w:r>
      <w:proofErr w:type="spellStart"/>
      <w:r w:rsidRPr="00F44C78">
        <w:rPr>
          <w:sz w:val="22"/>
          <w:szCs w:val="22"/>
        </w:rPr>
        <w:t>backbone</w:t>
      </w:r>
      <w:proofErr w:type="spellEnd"/>
      <w:r w:rsidRPr="00F44C78">
        <w:rPr>
          <w:sz w:val="22"/>
          <w:szCs w:val="22"/>
        </w:rPr>
        <w:t xml:space="preserve"> SIX a do infraštruktúry odberateľa,</w:t>
      </w:r>
    </w:p>
    <w:p w:rsidR="00E4223A" w:rsidRPr="00F44C78" w:rsidRDefault="00E4223A" w:rsidP="00E4223A">
      <w:pPr>
        <w:numPr>
          <w:ilvl w:val="0"/>
          <w:numId w:val="4"/>
        </w:numPr>
        <w:jc w:val="both"/>
        <w:rPr>
          <w:sz w:val="22"/>
          <w:szCs w:val="22"/>
        </w:rPr>
      </w:pPr>
      <w:r w:rsidRPr="00F44C78">
        <w:rPr>
          <w:sz w:val="22"/>
          <w:szCs w:val="22"/>
        </w:rPr>
        <w:t>nepretržitého dohľadu nad činnosťou zariadení (24 hod. denne 365 dní v roku),</w:t>
      </w:r>
    </w:p>
    <w:p w:rsidR="00E4223A" w:rsidRPr="00F44C78" w:rsidRDefault="00E4223A" w:rsidP="00E4223A">
      <w:pPr>
        <w:numPr>
          <w:ilvl w:val="0"/>
          <w:numId w:val="4"/>
        </w:numPr>
        <w:jc w:val="both"/>
        <w:rPr>
          <w:sz w:val="22"/>
          <w:szCs w:val="22"/>
        </w:rPr>
      </w:pPr>
      <w:r w:rsidRPr="00F44C78">
        <w:rPr>
          <w:sz w:val="22"/>
          <w:szCs w:val="22"/>
        </w:rPr>
        <w:t xml:space="preserve">odstránenie prípadnej poruchy na </w:t>
      </w:r>
      <w:proofErr w:type="spellStart"/>
      <w:r w:rsidRPr="00F44C78">
        <w:rPr>
          <w:sz w:val="22"/>
          <w:szCs w:val="22"/>
        </w:rPr>
        <w:t>backbone</w:t>
      </w:r>
      <w:proofErr w:type="spellEnd"/>
      <w:r w:rsidRPr="00F44C78">
        <w:rPr>
          <w:sz w:val="22"/>
          <w:szCs w:val="22"/>
        </w:rPr>
        <w:t xml:space="preserve"> SIX (rozumie sa SIX </w:t>
      </w:r>
      <w:proofErr w:type="spellStart"/>
      <w:r w:rsidRPr="00F44C78">
        <w:rPr>
          <w:sz w:val="22"/>
          <w:szCs w:val="22"/>
        </w:rPr>
        <w:t>backbone</w:t>
      </w:r>
      <w:proofErr w:type="spellEnd"/>
      <w:r w:rsidRPr="00F44C78">
        <w:rPr>
          <w:sz w:val="22"/>
          <w:szCs w:val="22"/>
        </w:rPr>
        <w:t xml:space="preserve"> </w:t>
      </w:r>
      <w:proofErr w:type="spellStart"/>
      <w:r w:rsidRPr="00F44C78">
        <w:rPr>
          <w:sz w:val="22"/>
          <w:szCs w:val="22"/>
        </w:rPr>
        <w:t>switch</w:t>
      </w:r>
      <w:proofErr w:type="spellEnd"/>
      <w:r w:rsidRPr="00F44C78">
        <w:rPr>
          <w:sz w:val="22"/>
          <w:szCs w:val="22"/>
        </w:rPr>
        <w:t xml:space="preserve"> s príslušnou  kabelážou) do 1 hod. od jej zistenia zamestnancami  SIX alebo nahlásenia niektorým z účastníkov </w:t>
      </w:r>
      <w:proofErr w:type="spellStart"/>
      <w:r w:rsidRPr="00F44C78">
        <w:rPr>
          <w:sz w:val="22"/>
          <w:szCs w:val="22"/>
        </w:rPr>
        <w:t>peeringu</w:t>
      </w:r>
      <w:proofErr w:type="spellEnd"/>
      <w:r w:rsidRPr="00F44C78">
        <w:rPr>
          <w:sz w:val="22"/>
          <w:szCs w:val="22"/>
        </w:rPr>
        <w:t>,</w:t>
      </w:r>
    </w:p>
    <w:p w:rsidR="00E4223A" w:rsidRPr="00F44C78" w:rsidRDefault="00E4223A" w:rsidP="00E4223A">
      <w:pPr>
        <w:numPr>
          <w:ilvl w:val="0"/>
          <w:numId w:val="4"/>
        </w:numPr>
        <w:jc w:val="both"/>
        <w:rPr>
          <w:sz w:val="22"/>
          <w:szCs w:val="22"/>
        </w:rPr>
      </w:pPr>
      <w:r w:rsidRPr="00F44C78">
        <w:rPr>
          <w:sz w:val="22"/>
          <w:szCs w:val="22"/>
        </w:rPr>
        <w:t xml:space="preserve">umožnenia vstupu povereného zamestnanca  odberateľa do priestorov </w:t>
      </w:r>
      <w:proofErr w:type="spellStart"/>
      <w:r w:rsidRPr="00F44C78">
        <w:rPr>
          <w:sz w:val="22"/>
          <w:szCs w:val="22"/>
        </w:rPr>
        <w:t>SIX-u</w:t>
      </w:r>
      <w:proofErr w:type="spellEnd"/>
      <w:r w:rsidRPr="00F44C78">
        <w:rPr>
          <w:sz w:val="22"/>
          <w:szCs w:val="22"/>
        </w:rPr>
        <w:t>,</w:t>
      </w:r>
    </w:p>
    <w:p w:rsidR="00E4223A" w:rsidRPr="00F44C78" w:rsidRDefault="00E4223A" w:rsidP="00E4223A">
      <w:pPr>
        <w:pStyle w:val="Odsekzoznamu"/>
        <w:numPr>
          <w:ilvl w:val="0"/>
          <w:numId w:val="4"/>
        </w:numPr>
        <w:jc w:val="both"/>
        <w:rPr>
          <w:sz w:val="22"/>
          <w:szCs w:val="22"/>
        </w:rPr>
      </w:pPr>
      <w:r w:rsidRPr="00F44C78">
        <w:rPr>
          <w:sz w:val="22"/>
          <w:szCs w:val="22"/>
        </w:rPr>
        <w:t xml:space="preserve">zriadenia a priebežnej aktualizácie WWW stránky, kde bude uvedený Prevádzkový poriadok SIX, vzor záväznej Zmluvy o pripojení do SIX, zoznam účastníkov </w:t>
      </w:r>
      <w:proofErr w:type="spellStart"/>
      <w:r w:rsidRPr="00F44C78">
        <w:rPr>
          <w:sz w:val="22"/>
          <w:szCs w:val="22"/>
        </w:rPr>
        <w:t>peeringu</w:t>
      </w:r>
      <w:proofErr w:type="spellEnd"/>
      <w:r w:rsidRPr="00F44C78">
        <w:rPr>
          <w:sz w:val="22"/>
          <w:szCs w:val="22"/>
        </w:rPr>
        <w:t>, ich kontaktné adresy a technické detaily ich vzájomného prepojenia.</w:t>
      </w:r>
    </w:p>
    <w:p w:rsidR="00E4223A" w:rsidRPr="00F44C78" w:rsidRDefault="00E4223A" w:rsidP="00E4223A">
      <w:pPr>
        <w:ind w:left="426" w:hanging="426"/>
        <w:jc w:val="both"/>
        <w:rPr>
          <w:sz w:val="22"/>
          <w:szCs w:val="22"/>
        </w:rPr>
      </w:pPr>
      <w:r w:rsidRPr="00F44C78">
        <w:rPr>
          <w:sz w:val="22"/>
          <w:szCs w:val="22"/>
        </w:rPr>
        <w:lastRenderedPageBreak/>
        <w:t xml:space="preserve">2.2. Dodávateľ vytvorí pre splnomocnenú osobu odberateľa prístupové práva na interaktívne spracovanie zoznamu autorizovaných osôb odberateľa, oprávnených pristupovať k jeho zariadeniu umiestnenému v spoločných </w:t>
      </w:r>
      <w:proofErr w:type="spellStart"/>
      <w:r w:rsidRPr="00F44C78">
        <w:rPr>
          <w:sz w:val="22"/>
          <w:szCs w:val="22"/>
        </w:rPr>
        <w:t>rackoch</w:t>
      </w:r>
      <w:proofErr w:type="spellEnd"/>
      <w:r w:rsidRPr="00F44C78">
        <w:rPr>
          <w:sz w:val="22"/>
          <w:szCs w:val="22"/>
        </w:rPr>
        <w:t xml:space="preserve">  </w:t>
      </w:r>
      <w:proofErr w:type="spellStart"/>
      <w:r w:rsidRPr="00F44C78">
        <w:rPr>
          <w:sz w:val="22"/>
          <w:szCs w:val="22"/>
        </w:rPr>
        <w:t>SIX-u</w:t>
      </w:r>
      <w:proofErr w:type="spellEnd"/>
      <w:r w:rsidRPr="00F44C78">
        <w:rPr>
          <w:sz w:val="22"/>
          <w:szCs w:val="22"/>
        </w:rPr>
        <w:t>. Zavedením osôb odberateľa do systému riadenia prístupu sa autorizované osoby zaväzujú dodržiavať Prevádzkový poriadok dodávateľa, ktorý je zverejnený v priestoroch vstupu do sály počítačov dodávateľa.</w:t>
      </w:r>
    </w:p>
    <w:p w:rsidR="00E4223A" w:rsidRPr="00F44C78" w:rsidRDefault="00E4223A" w:rsidP="00E4223A">
      <w:pPr>
        <w:ind w:left="426" w:hanging="426"/>
        <w:jc w:val="both"/>
        <w:rPr>
          <w:sz w:val="22"/>
          <w:szCs w:val="22"/>
        </w:rPr>
      </w:pPr>
    </w:p>
    <w:p w:rsidR="00E4223A" w:rsidRPr="00F44C78" w:rsidRDefault="00E4223A" w:rsidP="00E4223A">
      <w:pPr>
        <w:ind w:left="426" w:hanging="426"/>
        <w:jc w:val="center"/>
        <w:outlineLvl w:val="0"/>
        <w:rPr>
          <w:b/>
          <w:sz w:val="22"/>
          <w:szCs w:val="22"/>
        </w:rPr>
      </w:pPr>
      <w:r w:rsidRPr="00F44C78">
        <w:rPr>
          <w:b/>
          <w:sz w:val="22"/>
          <w:szCs w:val="22"/>
        </w:rPr>
        <w:t>Článok 3 - Miesto a čas plnenia zmluvy</w:t>
      </w:r>
    </w:p>
    <w:p w:rsidR="00E4223A" w:rsidRPr="00F44C78" w:rsidRDefault="00E4223A" w:rsidP="00E4223A">
      <w:pPr>
        <w:ind w:left="426" w:hanging="426"/>
        <w:jc w:val="center"/>
        <w:rPr>
          <w:b/>
          <w:sz w:val="22"/>
          <w:szCs w:val="22"/>
        </w:rPr>
      </w:pPr>
    </w:p>
    <w:p w:rsidR="00E4223A" w:rsidRPr="00F44C78" w:rsidRDefault="00E4223A" w:rsidP="00E4223A">
      <w:pPr>
        <w:ind w:left="426" w:hanging="426"/>
        <w:jc w:val="both"/>
        <w:rPr>
          <w:b/>
          <w:color w:val="FF0000"/>
          <w:sz w:val="22"/>
          <w:szCs w:val="22"/>
        </w:rPr>
      </w:pPr>
      <w:r w:rsidRPr="00F44C78">
        <w:rPr>
          <w:color w:val="000000"/>
          <w:sz w:val="22"/>
          <w:szCs w:val="22"/>
        </w:rPr>
        <w:t>3.1.</w:t>
      </w:r>
      <w:r w:rsidRPr="00F44C78">
        <w:rPr>
          <w:color w:val="FF0000"/>
          <w:sz w:val="22"/>
          <w:szCs w:val="22"/>
        </w:rPr>
        <w:tab/>
      </w:r>
      <w:r w:rsidRPr="00F44C78">
        <w:rPr>
          <w:sz w:val="22"/>
          <w:szCs w:val="22"/>
        </w:rPr>
        <w:t>Miestom plnenia je organizačná súčasť dodávateľa, bez právnej subjektivity: Centrum výpočtovej techniky Slovenskej technickej univerzity v Bratislave, Námestie slobody 17, Bratislava (ďalej tiež „SIX“)</w:t>
      </w:r>
    </w:p>
    <w:p w:rsidR="00E4223A" w:rsidRPr="00F44C78" w:rsidRDefault="00E4223A" w:rsidP="00E4223A">
      <w:pPr>
        <w:ind w:left="425" w:hanging="425"/>
        <w:jc w:val="both"/>
        <w:rPr>
          <w:sz w:val="22"/>
          <w:szCs w:val="22"/>
        </w:rPr>
      </w:pPr>
      <w:r w:rsidRPr="00F44C78">
        <w:rPr>
          <w:sz w:val="22"/>
          <w:szCs w:val="22"/>
        </w:rPr>
        <w:t>3.2.</w:t>
      </w:r>
      <w:r w:rsidRPr="00F44C78">
        <w:rPr>
          <w:sz w:val="22"/>
          <w:szCs w:val="22"/>
        </w:rPr>
        <w:tab/>
        <w:t xml:space="preserve">Zmluva sa uzatvára na dobu neurčitú. </w:t>
      </w:r>
    </w:p>
    <w:p w:rsidR="00E4223A" w:rsidRPr="00F44C78" w:rsidRDefault="00E4223A" w:rsidP="00E4223A">
      <w:pPr>
        <w:ind w:left="426" w:hanging="426"/>
        <w:jc w:val="both"/>
        <w:rPr>
          <w:sz w:val="22"/>
          <w:szCs w:val="22"/>
        </w:rPr>
      </w:pPr>
      <w:r w:rsidRPr="00F44C78">
        <w:rPr>
          <w:sz w:val="22"/>
          <w:szCs w:val="22"/>
        </w:rPr>
        <w:tab/>
        <w:t xml:space="preserve"> </w:t>
      </w:r>
    </w:p>
    <w:p w:rsidR="00E4223A" w:rsidRPr="00F44C78" w:rsidRDefault="00E4223A" w:rsidP="00E4223A">
      <w:pPr>
        <w:ind w:left="426" w:hanging="426"/>
        <w:jc w:val="center"/>
        <w:outlineLvl w:val="0"/>
        <w:rPr>
          <w:b/>
          <w:sz w:val="22"/>
          <w:szCs w:val="22"/>
        </w:rPr>
      </w:pPr>
      <w:r w:rsidRPr="00F44C78">
        <w:rPr>
          <w:b/>
          <w:sz w:val="22"/>
          <w:szCs w:val="22"/>
        </w:rPr>
        <w:t>Článok 4 - Cena a platobné podmienky</w:t>
      </w:r>
    </w:p>
    <w:p w:rsidR="00E4223A" w:rsidRPr="00F44C78" w:rsidRDefault="00E4223A" w:rsidP="00E4223A">
      <w:pPr>
        <w:ind w:left="426" w:hanging="426"/>
        <w:jc w:val="center"/>
        <w:rPr>
          <w:b/>
          <w:sz w:val="22"/>
          <w:szCs w:val="22"/>
        </w:rPr>
      </w:pPr>
    </w:p>
    <w:p w:rsidR="00E4223A" w:rsidRPr="00F44C78" w:rsidRDefault="00E4223A" w:rsidP="00E4223A">
      <w:pPr>
        <w:ind w:left="426" w:hanging="426"/>
        <w:jc w:val="both"/>
        <w:rPr>
          <w:sz w:val="22"/>
          <w:szCs w:val="22"/>
        </w:rPr>
      </w:pPr>
      <w:r w:rsidRPr="00F44C78">
        <w:rPr>
          <w:sz w:val="22"/>
          <w:szCs w:val="22"/>
        </w:rPr>
        <w:t>4.1.</w:t>
      </w:r>
      <w:r w:rsidRPr="00F44C78">
        <w:rPr>
          <w:sz w:val="22"/>
          <w:szCs w:val="22"/>
        </w:rPr>
        <w:tab/>
        <w:t>Cena je stanovená na základe dohody medzi zmluvnými stranami, a to nasledovne:</w:t>
      </w:r>
    </w:p>
    <w:p w:rsidR="00E4223A" w:rsidRDefault="00E4223A" w:rsidP="00E4223A">
      <w:pPr>
        <w:ind w:left="284"/>
        <w:rPr>
          <w:b/>
          <w:sz w:val="22"/>
          <w:szCs w:val="22"/>
        </w:rPr>
      </w:pPr>
      <w:r w:rsidRPr="00F44C78">
        <w:rPr>
          <w:b/>
          <w:sz w:val="22"/>
          <w:szCs w:val="22"/>
        </w:rPr>
        <w:t xml:space="preserve">   paušálne </w:t>
      </w:r>
      <w:r>
        <w:rPr>
          <w:b/>
          <w:sz w:val="22"/>
          <w:szCs w:val="22"/>
        </w:rPr>
        <w:t>–</w:t>
      </w:r>
      <w:r w:rsidRPr="00F44C78">
        <w:rPr>
          <w:b/>
          <w:sz w:val="22"/>
          <w:szCs w:val="22"/>
        </w:rPr>
        <w:t xml:space="preserve"> mesačne</w:t>
      </w:r>
      <w:r>
        <w:rPr>
          <w:b/>
          <w:sz w:val="22"/>
          <w:szCs w:val="22"/>
        </w:rPr>
        <w:t>:</w:t>
      </w:r>
    </w:p>
    <w:p w:rsidR="00E4223A" w:rsidRDefault="00E4223A" w:rsidP="00E4223A">
      <w:pPr>
        <w:ind w:left="284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406ECE">
        <w:rPr>
          <w:sz w:val="22"/>
          <w:szCs w:val="22"/>
        </w:rPr>
        <w:t xml:space="preserve">Cena bez DPH: </w:t>
      </w:r>
      <w:r>
        <w:rPr>
          <w:sz w:val="22"/>
          <w:szCs w:val="22"/>
        </w:rPr>
        <w:t>.............</w:t>
      </w:r>
      <w:r w:rsidRPr="00406ECE">
        <w:rPr>
          <w:sz w:val="22"/>
          <w:szCs w:val="22"/>
        </w:rPr>
        <w:t xml:space="preserve"> </w:t>
      </w:r>
      <w:r>
        <w:rPr>
          <w:sz w:val="22"/>
          <w:szCs w:val="22"/>
        </w:rPr>
        <w:t>(slovom ...............</w:t>
      </w:r>
      <w:r w:rsidRPr="00406ECE">
        <w:rPr>
          <w:sz w:val="22"/>
          <w:szCs w:val="22"/>
        </w:rPr>
        <w:t xml:space="preserve"> eur</w:t>
      </w:r>
      <w:r>
        <w:rPr>
          <w:sz w:val="22"/>
          <w:szCs w:val="22"/>
        </w:rPr>
        <w:t>)</w:t>
      </w:r>
    </w:p>
    <w:p w:rsidR="00E4223A" w:rsidRDefault="00E4223A" w:rsidP="00E4223A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DPH vo výške 20 %: ............... (slovom ............. eur)</w:t>
      </w:r>
    </w:p>
    <w:p w:rsidR="00E4223A" w:rsidRPr="00F44C78" w:rsidRDefault="00E4223A" w:rsidP="00E4223A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Cena s DPH: ................. € (slovom .................... eur)</w:t>
      </w:r>
    </w:p>
    <w:p w:rsidR="00E4223A" w:rsidRPr="00F44C78" w:rsidRDefault="00E4223A" w:rsidP="00E4223A">
      <w:pPr>
        <w:tabs>
          <w:tab w:val="left" w:pos="-1418"/>
        </w:tabs>
        <w:ind w:left="426" w:hanging="426"/>
        <w:jc w:val="both"/>
        <w:rPr>
          <w:noProof/>
          <w:sz w:val="22"/>
          <w:szCs w:val="22"/>
        </w:rPr>
      </w:pPr>
      <w:r w:rsidRPr="00F44C78">
        <w:rPr>
          <w:sz w:val="22"/>
          <w:szCs w:val="22"/>
        </w:rPr>
        <w:t xml:space="preserve">4.2. </w:t>
      </w:r>
      <w:r w:rsidRPr="00F44C78">
        <w:rPr>
          <w:noProof/>
          <w:sz w:val="22"/>
          <w:szCs w:val="22"/>
        </w:rPr>
        <w:t>Cena za predmet plnenia, ktorý je predmetom tejto zmluvy, je stanovená v zmysle zákona č. 18/1996   Z. z. o cenách v znení neskorších predpisov a vyhlášky Ministerstva financií Slovenskej republiky č. 87/1996 Z. z., ktorou sa vykonáva zákon č. 18/1996 o cenách v znení neskorších predpisov.</w:t>
      </w:r>
    </w:p>
    <w:p w:rsidR="00E4223A" w:rsidRPr="00F44C78" w:rsidRDefault="00E4223A" w:rsidP="00E4223A">
      <w:pPr>
        <w:numPr>
          <w:ilvl w:val="1"/>
          <w:numId w:val="3"/>
        </w:numPr>
        <w:tabs>
          <w:tab w:val="left" w:pos="-1418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C</w:t>
      </w:r>
      <w:r w:rsidRPr="00F44C78">
        <w:rPr>
          <w:noProof/>
          <w:sz w:val="22"/>
          <w:szCs w:val="22"/>
        </w:rPr>
        <w:t xml:space="preserve">enu je možné meniť len uzavretím dodatku k tejto zmluve postupom podľa bodu 7.1. tejto zmluvy.  </w:t>
      </w:r>
    </w:p>
    <w:p w:rsidR="00E4223A" w:rsidRPr="00F44C78" w:rsidRDefault="00E4223A" w:rsidP="00E4223A">
      <w:pPr>
        <w:numPr>
          <w:ilvl w:val="1"/>
          <w:numId w:val="3"/>
        </w:numPr>
        <w:tabs>
          <w:tab w:val="left" w:pos="-1418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Cenu za predmet zmluvy</w:t>
      </w:r>
      <w:r w:rsidRPr="00F44C78">
        <w:rPr>
          <w:noProof/>
          <w:sz w:val="22"/>
          <w:szCs w:val="22"/>
        </w:rPr>
        <w:t xml:space="preserve"> bude odberateľ uhrádzať dodávateľovi na základe preukázateľne doručených faktúr do sídla odberateľa s lehotou splatnosti 14  kalendárnych dní odo dňa doručenia faktúry. Dodávateľ bude fakturovať poskytnutú službu zbernými faktúrami 4 krát za rok, t.j. štvrťročne. </w:t>
      </w:r>
    </w:p>
    <w:p w:rsidR="00E4223A" w:rsidRPr="00F97D0C" w:rsidRDefault="00E4223A" w:rsidP="00E4223A">
      <w:pPr>
        <w:numPr>
          <w:ilvl w:val="1"/>
          <w:numId w:val="3"/>
        </w:numPr>
        <w:tabs>
          <w:tab w:val="left" w:pos="-1418"/>
        </w:tabs>
        <w:spacing w:after="200" w:line="276" w:lineRule="auto"/>
        <w:jc w:val="both"/>
        <w:rPr>
          <w:sz w:val="22"/>
          <w:szCs w:val="22"/>
        </w:rPr>
      </w:pPr>
      <w:r w:rsidRPr="00F97D0C">
        <w:rPr>
          <w:rFonts w:eastAsia="Batang"/>
          <w:sz w:val="22"/>
          <w:szCs w:val="22"/>
          <w:lang w:eastAsia="en-US"/>
        </w:rPr>
        <w:t>Faktúra musí obsahovať zákonné náležitosti daňového dokladu. V prípade, že faktúra nebude obsahovať zákonné náležitosti, odberateľ je oprávnený vrátiť faktúru dodávateľovi do troch dní od jej riadneho doručenia na doplnenie, opravu alebo vyhotovenie novej faktúry (ďalej len „oprava faktúry“ a „opravená faktúra“), s uvedením nedostatkov, ktoré sa majú odstrániť. V tomto prípade sa preruší plynutie lehoty splatnosti faktúry a nová doba splatnosti v dĺžke dohodnutej v bode 4.4. zmluvy začne plynúť dňom riadneho doručenia opravenej faktúry odberateľovi.</w:t>
      </w:r>
    </w:p>
    <w:p w:rsidR="00E4223A" w:rsidRPr="00F44C78" w:rsidRDefault="00E4223A" w:rsidP="00E4223A">
      <w:pPr>
        <w:ind w:left="426" w:hanging="426"/>
        <w:jc w:val="center"/>
        <w:rPr>
          <w:b/>
          <w:sz w:val="22"/>
          <w:szCs w:val="22"/>
        </w:rPr>
      </w:pPr>
      <w:r w:rsidRPr="00F44C78">
        <w:rPr>
          <w:b/>
          <w:sz w:val="22"/>
          <w:szCs w:val="22"/>
        </w:rPr>
        <w:t>Článok 5 - Povinnosti odberateľa</w:t>
      </w:r>
    </w:p>
    <w:p w:rsidR="00E4223A" w:rsidRPr="00F44C78" w:rsidRDefault="00E4223A" w:rsidP="00E4223A">
      <w:pPr>
        <w:jc w:val="both"/>
        <w:rPr>
          <w:sz w:val="22"/>
          <w:szCs w:val="22"/>
        </w:rPr>
      </w:pPr>
    </w:p>
    <w:p w:rsidR="00E4223A" w:rsidRPr="00F44C78" w:rsidRDefault="00E4223A" w:rsidP="00E4223A">
      <w:pPr>
        <w:jc w:val="both"/>
        <w:rPr>
          <w:sz w:val="22"/>
          <w:szCs w:val="22"/>
        </w:rPr>
      </w:pPr>
      <w:r w:rsidRPr="00F44C78">
        <w:rPr>
          <w:sz w:val="22"/>
          <w:szCs w:val="22"/>
        </w:rPr>
        <w:t>5.1. Odberateľ je povinný:</w:t>
      </w:r>
    </w:p>
    <w:p w:rsidR="00E4223A" w:rsidRPr="00F44C78" w:rsidRDefault="00E4223A" w:rsidP="00E4223A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F44C78">
        <w:rPr>
          <w:sz w:val="22"/>
          <w:szCs w:val="22"/>
        </w:rPr>
        <w:t>dodržiavať Prevádzkový poriadok SIX a súhlasí, že v prípade jeho nedodržiavania bude po predchádzajúcom upozornení zo SIX odpojený až do odstránenia chyby alebo iného nedostatku na jeho strane,</w:t>
      </w:r>
    </w:p>
    <w:p w:rsidR="00E4223A" w:rsidRPr="00F44C78" w:rsidRDefault="00E4223A" w:rsidP="00E4223A">
      <w:pPr>
        <w:numPr>
          <w:ilvl w:val="0"/>
          <w:numId w:val="1"/>
        </w:numPr>
        <w:ind w:left="426" w:hanging="426"/>
        <w:jc w:val="both"/>
        <w:outlineLvl w:val="0"/>
        <w:rPr>
          <w:sz w:val="22"/>
          <w:szCs w:val="22"/>
        </w:rPr>
      </w:pPr>
      <w:r w:rsidRPr="00F44C78">
        <w:rPr>
          <w:sz w:val="22"/>
          <w:szCs w:val="22"/>
        </w:rPr>
        <w:t>pri používaní  služieb ostatných sietí dostupných prostredníctvom SIX, bude dodržiavať zásady pre ich používanie,</w:t>
      </w:r>
    </w:p>
    <w:p w:rsidR="00E4223A" w:rsidRPr="00F44C78" w:rsidRDefault="00E4223A" w:rsidP="00E4223A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F44C78">
        <w:rPr>
          <w:sz w:val="22"/>
          <w:szCs w:val="22"/>
        </w:rPr>
        <w:t>poistiť svoje zariadenia umiestnené v SIX, vrátane poistenia zodpovednosti za škodu pre prípad, že jeho zariadenie spôsobí škodu v SIX alebo tretej osobe.</w:t>
      </w:r>
    </w:p>
    <w:p w:rsidR="00E4223A" w:rsidRPr="00F44C78" w:rsidRDefault="00E4223A" w:rsidP="00E4223A">
      <w:pPr>
        <w:jc w:val="center"/>
        <w:rPr>
          <w:noProof/>
          <w:sz w:val="22"/>
          <w:szCs w:val="22"/>
        </w:rPr>
      </w:pPr>
    </w:p>
    <w:p w:rsidR="00E4223A" w:rsidRPr="00F44C78" w:rsidRDefault="00E4223A" w:rsidP="00E4223A">
      <w:pPr>
        <w:jc w:val="center"/>
        <w:rPr>
          <w:b/>
          <w:sz w:val="22"/>
          <w:szCs w:val="22"/>
        </w:rPr>
      </w:pPr>
      <w:r w:rsidRPr="00F44C78">
        <w:rPr>
          <w:b/>
          <w:sz w:val="22"/>
          <w:szCs w:val="22"/>
        </w:rPr>
        <w:t>Článok 6 - Rada SIX</w:t>
      </w:r>
    </w:p>
    <w:p w:rsidR="00E4223A" w:rsidRPr="00F44C78" w:rsidRDefault="00E4223A" w:rsidP="00E4223A">
      <w:pPr>
        <w:ind w:left="426" w:hanging="426"/>
        <w:jc w:val="both"/>
        <w:rPr>
          <w:sz w:val="22"/>
          <w:szCs w:val="22"/>
        </w:rPr>
      </w:pPr>
    </w:p>
    <w:p w:rsidR="00E4223A" w:rsidRPr="00F44C78" w:rsidRDefault="00E4223A" w:rsidP="00E4223A">
      <w:pPr>
        <w:ind w:left="426" w:hanging="426"/>
        <w:jc w:val="both"/>
        <w:outlineLvl w:val="0"/>
        <w:rPr>
          <w:sz w:val="22"/>
          <w:szCs w:val="22"/>
        </w:rPr>
      </w:pPr>
      <w:r w:rsidRPr="00F44C78">
        <w:rPr>
          <w:sz w:val="22"/>
          <w:szCs w:val="22"/>
        </w:rPr>
        <w:t>6.1.</w:t>
      </w:r>
      <w:r w:rsidRPr="00F44C78">
        <w:rPr>
          <w:sz w:val="22"/>
          <w:szCs w:val="22"/>
        </w:rPr>
        <w:tab/>
        <w:t>Rada SIX je kolektívny orgán pracujúci na princípe dohody zmluvných strán. Jej úlohou je metodicky riadiť činnosť SIX a riešiť sporné otázky v SIX.</w:t>
      </w:r>
    </w:p>
    <w:p w:rsidR="00E4223A" w:rsidRPr="00F44C78" w:rsidRDefault="00E4223A" w:rsidP="00E4223A">
      <w:pPr>
        <w:ind w:left="426" w:hanging="426"/>
        <w:jc w:val="both"/>
        <w:rPr>
          <w:sz w:val="22"/>
          <w:szCs w:val="22"/>
        </w:rPr>
      </w:pPr>
      <w:r w:rsidRPr="00F44C78">
        <w:rPr>
          <w:sz w:val="22"/>
          <w:szCs w:val="22"/>
        </w:rPr>
        <w:t>6.2.</w:t>
      </w:r>
      <w:r w:rsidRPr="00F44C78">
        <w:rPr>
          <w:sz w:val="22"/>
          <w:szCs w:val="22"/>
        </w:rPr>
        <w:tab/>
        <w:t>Odberateľ má právo delegovať jedného svojho zástupcu do Rady SIX.</w:t>
      </w:r>
    </w:p>
    <w:p w:rsidR="00E4223A" w:rsidRPr="00F44C78" w:rsidRDefault="00E4223A" w:rsidP="00E4223A">
      <w:pPr>
        <w:ind w:left="426" w:hanging="426"/>
        <w:jc w:val="both"/>
        <w:rPr>
          <w:sz w:val="22"/>
          <w:szCs w:val="22"/>
        </w:rPr>
      </w:pPr>
    </w:p>
    <w:p w:rsidR="00E4223A" w:rsidRPr="00F44C78" w:rsidRDefault="00E4223A" w:rsidP="00E4223A">
      <w:pPr>
        <w:ind w:left="426" w:hanging="426"/>
        <w:jc w:val="center"/>
        <w:outlineLvl w:val="0"/>
        <w:rPr>
          <w:b/>
          <w:sz w:val="22"/>
          <w:szCs w:val="22"/>
        </w:rPr>
      </w:pPr>
      <w:r w:rsidRPr="00F44C78">
        <w:rPr>
          <w:b/>
          <w:sz w:val="22"/>
          <w:szCs w:val="22"/>
        </w:rPr>
        <w:lastRenderedPageBreak/>
        <w:t>Článok 7 - Záverečné ustanovenia</w:t>
      </w:r>
    </w:p>
    <w:p w:rsidR="00E4223A" w:rsidRPr="00F44C78" w:rsidRDefault="00E4223A" w:rsidP="00E4223A">
      <w:pPr>
        <w:ind w:left="426" w:hanging="426"/>
        <w:jc w:val="both"/>
        <w:rPr>
          <w:sz w:val="22"/>
          <w:szCs w:val="22"/>
        </w:rPr>
      </w:pPr>
    </w:p>
    <w:p w:rsidR="00E4223A" w:rsidRPr="00F44C78" w:rsidRDefault="00E4223A" w:rsidP="00E4223A">
      <w:pPr>
        <w:ind w:left="426" w:hanging="426"/>
        <w:jc w:val="both"/>
        <w:rPr>
          <w:noProof/>
          <w:color w:val="000000"/>
          <w:sz w:val="22"/>
          <w:szCs w:val="22"/>
        </w:rPr>
      </w:pPr>
      <w:r w:rsidRPr="00F44C78">
        <w:rPr>
          <w:sz w:val="22"/>
          <w:szCs w:val="22"/>
        </w:rPr>
        <w:t xml:space="preserve">7.1. </w:t>
      </w:r>
      <w:r w:rsidRPr="00F44C78">
        <w:rPr>
          <w:noProof/>
          <w:sz w:val="22"/>
          <w:szCs w:val="22"/>
        </w:rPr>
        <w:t xml:space="preserve">Meniť alebo dopĺňať ustanovenia tejto zmluvy je možné len písomnými </w:t>
      </w:r>
      <w:r>
        <w:rPr>
          <w:noProof/>
          <w:sz w:val="22"/>
          <w:szCs w:val="22"/>
        </w:rPr>
        <w:t>o</w:t>
      </w:r>
      <w:r w:rsidRPr="00F44C78">
        <w:rPr>
          <w:noProof/>
          <w:sz w:val="22"/>
          <w:szCs w:val="22"/>
        </w:rPr>
        <w:t xml:space="preserve">číslovanými dodatkami so súhlasom oboch zmluvných strán. </w:t>
      </w:r>
      <w:r w:rsidRPr="00F44C78">
        <w:rPr>
          <w:noProof/>
          <w:color w:val="000000"/>
          <w:sz w:val="22"/>
          <w:szCs w:val="22"/>
        </w:rPr>
        <w:t>Dodatok k zmluve musí byť podpísaný oprávnenými zástupcami zmluvných strán. V opačnom prípade sa má za to, že k uzatvoreniu dodatku k zmluve nedošlo; ustanovenie bodu 7.2. tohto článku sa použije primerane.</w:t>
      </w:r>
    </w:p>
    <w:p w:rsidR="00E4223A" w:rsidRPr="00F44C78" w:rsidRDefault="00E4223A" w:rsidP="00E4223A">
      <w:pPr>
        <w:ind w:left="425" w:hanging="425"/>
        <w:rPr>
          <w:sz w:val="22"/>
          <w:szCs w:val="22"/>
        </w:rPr>
      </w:pPr>
      <w:r w:rsidRPr="00F44C78">
        <w:rPr>
          <w:sz w:val="22"/>
          <w:szCs w:val="22"/>
        </w:rPr>
        <w:t xml:space="preserve">7.2. </w:t>
      </w:r>
      <w:r w:rsidRPr="00F44C78">
        <w:rPr>
          <w:noProof/>
          <w:sz w:val="22"/>
          <w:szCs w:val="22"/>
        </w:rPr>
        <w:t xml:space="preserve">Táto zmluva nadobúda platnosť dňom jej podpísania oboma zmluvnými stranami. </w:t>
      </w:r>
      <w:r w:rsidRPr="00F44C78">
        <w:rPr>
          <w:sz w:val="22"/>
          <w:szCs w:val="22"/>
        </w:rPr>
        <w:t xml:space="preserve">V zmysle                 § 47a ods. 1 </w:t>
      </w:r>
      <w:r w:rsidRPr="00F44C78">
        <w:rPr>
          <w:noProof/>
          <w:spacing w:val="-4"/>
          <w:sz w:val="22"/>
          <w:szCs w:val="22"/>
        </w:rPr>
        <w:t>zákona č. 40/1964 Zb.  Občiansky zákonník v znení neskorších predpisov</w:t>
      </w:r>
      <w:r w:rsidRPr="00F44C78">
        <w:rPr>
          <w:sz w:val="22"/>
          <w:szCs w:val="22"/>
        </w:rPr>
        <w:t xml:space="preserve"> zmluva </w:t>
      </w:r>
      <w:r w:rsidRPr="00F44C78">
        <w:rPr>
          <w:noProof/>
          <w:sz w:val="22"/>
          <w:szCs w:val="22"/>
        </w:rPr>
        <w:t>nadobúda účinnosť dňom nasledujúcim po dni jej zverejnenia</w:t>
      </w:r>
      <w:r w:rsidRPr="00F44C78">
        <w:rPr>
          <w:noProof/>
          <w:spacing w:val="-4"/>
          <w:sz w:val="22"/>
          <w:szCs w:val="22"/>
        </w:rPr>
        <w:t xml:space="preserve"> v Centrálnom registri zmlúv Úradu vlády SR</w:t>
      </w:r>
      <w:r w:rsidRPr="00F44C78">
        <w:rPr>
          <w:sz w:val="22"/>
          <w:szCs w:val="22"/>
        </w:rPr>
        <w:t>.</w:t>
      </w:r>
    </w:p>
    <w:p w:rsidR="00E4223A" w:rsidRPr="00F44C78" w:rsidRDefault="00E4223A" w:rsidP="00E4223A">
      <w:pPr>
        <w:ind w:left="425" w:hanging="425"/>
        <w:rPr>
          <w:sz w:val="22"/>
          <w:szCs w:val="22"/>
        </w:rPr>
      </w:pPr>
      <w:r w:rsidRPr="00F44C78">
        <w:rPr>
          <w:noProof/>
          <w:sz w:val="22"/>
          <w:szCs w:val="22"/>
        </w:rPr>
        <w:t xml:space="preserve">7.3. Túto zmluvu môžu vypovedať </w:t>
      </w:r>
      <w:r w:rsidRPr="00F44C78">
        <w:rPr>
          <w:sz w:val="22"/>
          <w:szCs w:val="22"/>
        </w:rPr>
        <w:t>obidve zmluvné strany  na základe preukázateľne doručenej výpovede druhej zmluvnej strane na adresu jej sídla uvedenú v úvodných ustanoveniach zmluvy. Výpovedná doba je 6 mesiacov a začína plynúť prvým dňom mesiaca nasledujúceho po mesiaci, v ktorom bola výpoveď preukázateľne doručená druhej zmluvnej strane.</w:t>
      </w:r>
    </w:p>
    <w:p w:rsidR="00E4223A" w:rsidRPr="00F44C78" w:rsidRDefault="00E4223A" w:rsidP="00E4223A">
      <w:pPr>
        <w:ind w:left="425" w:hanging="425"/>
        <w:jc w:val="both"/>
        <w:rPr>
          <w:noProof/>
          <w:sz w:val="22"/>
          <w:szCs w:val="22"/>
        </w:rPr>
      </w:pPr>
      <w:r w:rsidRPr="00F44C78">
        <w:rPr>
          <w:sz w:val="22"/>
          <w:szCs w:val="22"/>
        </w:rPr>
        <w:t>7.</w:t>
      </w:r>
      <w:r>
        <w:rPr>
          <w:noProof/>
          <w:sz w:val="22"/>
          <w:szCs w:val="22"/>
        </w:rPr>
        <w:t xml:space="preserve">4. </w:t>
      </w:r>
      <w:r w:rsidRPr="000239E7">
        <w:rPr>
          <w:noProof/>
          <w:sz w:val="22"/>
          <w:szCs w:val="22"/>
        </w:rPr>
        <w:t>Práva a povinnosti zmluvných strán neupravené v tejto zmluve sa riadia príslušnými ustanoveniami Obchodného zákonníka.</w:t>
      </w:r>
    </w:p>
    <w:p w:rsidR="00E4223A" w:rsidRPr="00F44C78" w:rsidRDefault="00E4223A" w:rsidP="00E4223A">
      <w:pPr>
        <w:ind w:left="425" w:hanging="425"/>
        <w:rPr>
          <w:sz w:val="22"/>
          <w:szCs w:val="22"/>
        </w:rPr>
      </w:pPr>
      <w:r w:rsidRPr="00F44C78">
        <w:rPr>
          <w:noProof/>
          <w:sz w:val="22"/>
          <w:szCs w:val="22"/>
        </w:rPr>
        <w:t>7</w:t>
      </w:r>
      <w:r>
        <w:rPr>
          <w:noProof/>
          <w:sz w:val="22"/>
          <w:szCs w:val="22"/>
        </w:rPr>
        <w:t>.5</w:t>
      </w:r>
      <w:r w:rsidRPr="00F44C78">
        <w:rPr>
          <w:noProof/>
          <w:sz w:val="22"/>
          <w:szCs w:val="22"/>
        </w:rPr>
        <w:t xml:space="preserve">.  </w:t>
      </w:r>
      <w:r w:rsidRPr="00F44C78">
        <w:rPr>
          <w:sz w:val="22"/>
          <w:szCs w:val="22"/>
        </w:rPr>
        <w:t>Každá zmluvná strana dostane dve vyhotovenia zmluvy</w:t>
      </w:r>
      <w:r>
        <w:rPr>
          <w:sz w:val="22"/>
          <w:szCs w:val="22"/>
        </w:rPr>
        <w:t>.</w:t>
      </w:r>
    </w:p>
    <w:p w:rsidR="00E4223A" w:rsidRPr="00F44C78" w:rsidRDefault="00E4223A" w:rsidP="00E4223A">
      <w:p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7.6</w:t>
      </w:r>
      <w:r w:rsidRPr="00F44C78">
        <w:rPr>
          <w:sz w:val="22"/>
          <w:szCs w:val="22"/>
        </w:rPr>
        <w:t xml:space="preserve">. </w:t>
      </w:r>
      <w:r w:rsidRPr="00F44C78">
        <w:rPr>
          <w:b/>
          <w:sz w:val="22"/>
          <w:szCs w:val="22"/>
        </w:rPr>
        <w:t xml:space="preserve"> </w:t>
      </w:r>
      <w:r w:rsidRPr="00F44C78">
        <w:rPr>
          <w:sz w:val="22"/>
          <w:szCs w:val="22"/>
        </w:rPr>
        <w:t>Neoddeliteľnou súčasťou tejto zmluvy je príloha č. 1: Prevádzkový poriadok SIX.</w:t>
      </w:r>
    </w:p>
    <w:p w:rsidR="00E4223A" w:rsidRPr="00F44C78" w:rsidRDefault="00E4223A" w:rsidP="00E4223A">
      <w:pPr>
        <w:ind w:left="426" w:hanging="426"/>
        <w:jc w:val="both"/>
        <w:outlineLvl w:val="0"/>
        <w:rPr>
          <w:sz w:val="22"/>
          <w:szCs w:val="22"/>
        </w:rPr>
      </w:pPr>
    </w:p>
    <w:p w:rsidR="00E4223A" w:rsidRPr="00F44C78" w:rsidRDefault="00E4223A" w:rsidP="00E4223A">
      <w:pPr>
        <w:ind w:left="426" w:hanging="426"/>
        <w:jc w:val="both"/>
        <w:outlineLvl w:val="0"/>
        <w:rPr>
          <w:sz w:val="22"/>
          <w:szCs w:val="22"/>
        </w:rPr>
      </w:pPr>
    </w:p>
    <w:p w:rsidR="00E4223A" w:rsidRPr="00F44C78" w:rsidRDefault="00E4223A" w:rsidP="00E4223A">
      <w:pPr>
        <w:tabs>
          <w:tab w:val="left" w:pos="5670"/>
        </w:tabs>
        <w:ind w:left="426" w:hanging="426"/>
        <w:jc w:val="both"/>
        <w:outlineLvl w:val="0"/>
        <w:rPr>
          <w:sz w:val="22"/>
          <w:szCs w:val="22"/>
        </w:rPr>
      </w:pPr>
      <w:r w:rsidRPr="00F44C78">
        <w:rPr>
          <w:sz w:val="22"/>
          <w:szCs w:val="22"/>
        </w:rPr>
        <w:t>V Bratislave, dňa .............</w:t>
      </w:r>
      <w:r>
        <w:rPr>
          <w:sz w:val="22"/>
          <w:szCs w:val="22"/>
        </w:rPr>
        <w:tab/>
        <w:t>V ....................</w:t>
      </w:r>
      <w:r w:rsidRPr="00F44C78">
        <w:rPr>
          <w:sz w:val="22"/>
          <w:szCs w:val="22"/>
        </w:rPr>
        <w:t xml:space="preserve">, dňa .............. </w:t>
      </w:r>
    </w:p>
    <w:p w:rsidR="00E4223A" w:rsidRPr="00F44C78" w:rsidRDefault="00E4223A" w:rsidP="00E4223A">
      <w:pPr>
        <w:tabs>
          <w:tab w:val="left" w:pos="5670"/>
        </w:tabs>
        <w:ind w:left="426" w:hanging="426"/>
        <w:jc w:val="both"/>
        <w:rPr>
          <w:sz w:val="22"/>
          <w:szCs w:val="22"/>
        </w:rPr>
      </w:pPr>
      <w:r w:rsidRPr="00F44C78">
        <w:rPr>
          <w:sz w:val="22"/>
          <w:szCs w:val="22"/>
        </w:rPr>
        <w:t>Slovenská technická univerzita v</w:t>
      </w:r>
      <w:r>
        <w:rPr>
          <w:sz w:val="22"/>
          <w:szCs w:val="22"/>
        </w:rPr>
        <w:t> Bratislava                                ..........................</w:t>
      </w:r>
    </w:p>
    <w:p w:rsidR="00E4223A" w:rsidRPr="00F44C78" w:rsidRDefault="00E4223A" w:rsidP="00E4223A">
      <w:pPr>
        <w:ind w:left="426" w:hanging="426"/>
        <w:jc w:val="both"/>
        <w:rPr>
          <w:sz w:val="22"/>
          <w:szCs w:val="22"/>
        </w:rPr>
      </w:pPr>
    </w:p>
    <w:p w:rsidR="00E4223A" w:rsidRPr="00F44C78" w:rsidRDefault="00E4223A" w:rsidP="00E4223A">
      <w:pPr>
        <w:ind w:left="426" w:hanging="426"/>
        <w:jc w:val="both"/>
        <w:rPr>
          <w:sz w:val="22"/>
          <w:szCs w:val="22"/>
        </w:rPr>
      </w:pPr>
    </w:p>
    <w:p w:rsidR="00E4223A" w:rsidRDefault="00E4223A" w:rsidP="00E4223A">
      <w:pPr>
        <w:ind w:left="426" w:hanging="426"/>
        <w:jc w:val="both"/>
        <w:rPr>
          <w:sz w:val="22"/>
          <w:szCs w:val="22"/>
        </w:rPr>
      </w:pPr>
    </w:p>
    <w:p w:rsidR="00E4223A" w:rsidRDefault="00E4223A" w:rsidP="00E4223A">
      <w:pPr>
        <w:ind w:left="426" w:hanging="426"/>
        <w:jc w:val="both"/>
        <w:rPr>
          <w:sz w:val="22"/>
          <w:szCs w:val="22"/>
        </w:rPr>
      </w:pPr>
    </w:p>
    <w:p w:rsidR="00E4223A" w:rsidRPr="00F44C78" w:rsidRDefault="00E4223A" w:rsidP="00E4223A">
      <w:pPr>
        <w:ind w:left="426" w:hanging="426"/>
        <w:jc w:val="both"/>
        <w:rPr>
          <w:sz w:val="22"/>
          <w:szCs w:val="22"/>
        </w:rPr>
      </w:pPr>
    </w:p>
    <w:p w:rsidR="00E4223A" w:rsidRPr="00F44C78" w:rsidRDefault="00E4223A" w:rsidP="00E4223A">
      <w:pPr>
        <w:ind w:left="426" w:hanging="426"/>
        <w:jc w:val="both"/>
        <w:rPr>
          <w:sz w:val="22"/>
          <w:szCs w:val="22"/>
        </w:rPr>
      </w:pPr>
    </w:p>
    <w:p w:rsidR="00E4223A" w:rsidRPr="00F44C78" w:rsidRDefault="00E4223A" w:rsidP="00E4223A">
      <w:pPr>
        <w:ind w:left="426" w:hanging="426"/>
        <w:jc w:val="both"/>
        <w:rPr>
          <w:sz w:val="22"/>
          <w:szCs w:val="22"/>
        </w:rPr>
      </w:pPr>
    </w:p>
    <w:p w:rsidR="00E4223A" w:rsidRPr="00F44C78" w:rsidRDefault="00E4223A" w:rsidP="00E4223A">
      <w:pPr>
        <w:ind w:left="426" w:hanging="426"/>
        <w:jc w:val="both"/>
        <w:rPr>
          <w:sz w:val="22"/>
          <w:szCs w:val="22"/>
        </w:rPr>
      </w:pPr>
    </w:p>
    <w:p w:rsidR="00E4223A" w:rsidRPr="00F44C78" w:rsidRDefault="00E4223A" w:rsidP="00E4223A">
      <w:pPr>
        <w:tabs>
          <w:tab w:val="center" w:pos="2268"/>
          <w:tab w:val="center" w:pos="7088"/>
        </w:tabs>
        <w:jc w:val="both"/>
        <w:rPr>
          <w:sz w:val="22"/>
          <w:szCs w:val="22"/>
        </w:rPr>
      </w:pPr>
      <w:r w:rsidRPr="00F44C78">
        <w:rPr>
          <w:sz w:val="22"/>
          <w:szCs w:val="22"/>
        </w:rPr>
        <w:tab/>
        <w:t>------------------------------------------------------</w:t>
      </w:r>
      <w:r w:rsidRPr="00F44C78">
        <w:rPr>
          <w:sz w:val="22"/>
          <w:szCs w:val="22"/>
        </w:rPr>
        <w:tab/>
        <w:t>-----------------------------------------------</w:t>
      </w:r>
    </w:p>
    <w:p w:rsidR="00E4223A" w:rsidRPr="00F44C78" w:rsidRDefault="00E4223A" w:rsidP="00E4223A">
      <w:pPr>
        <w:tabs>
          <w:tab w:val="center" w:pos="2268"/>
          <w:tab w:val="center" w:pos="7088"/>
        </w:tabs>
        <w:jc w:val="both"/>
        <w:rPr>
          <w:sz w:val="22"/>
          <w:szCs w:val="22"/>
        </w:rPr>
      </w:pPr>
      <w:r w:rsidRPr="00F44C78">
        <w:rPr>
          <w:sz w:val="22"/>
          <w:szCs w:val="22"/>
        </w:rPr>
        <w:tab/>
        <w:t>Dr.</w:t>
      </w:r>
      <w:r>
        <w:rPr>
          <w:sz w:val="22"/>
          <w:szCs w:val="22"/>
        </w:rPr>
        <w:t xml:space="preserve"> </w:t>
      </w:r>
      <w:r w:rsidRPr="00F44C78">
        <w:rPr>
          <w:sz w:val="22"/>
          <w:szCs w:val="22"/>
        </w:rPr>
        <w:t>h.</w:t>
      </w:r>
      <w:r>
        <w:rPr>
          <w:sz w:val="22"/>
          <w:szCs w:val="22"/>
        </w:rPr>
        <w:t xml:space="preserve"> c. </w:t>
      </w:r>
      <w:r w:rsidRPr="00F44C78">
        <w:rPr>
          <w:sz w:val="22"/>
          <w:szCs w:val="22"/>
        </w:rPr>
        <w:t>prof.</w:t>
      </w:r>
      <w:r>
        <w:rPr>
          <w:sz w:val="22"/>
          <w:szCs w:val="22"/>
        </w:rPr>
        <w:t xml:space="preserve"> </w:t>
      </w:r>
      <w:r w:rsidRPr="00F44C78">
        <w:rPr>
          <w:sz w:val="22"/>
          <w:szCs w:val="22"/>
        </w:rPr>
        <w:t>h.</w:t>
      </w:r>
      <w:r>
        <w:rPr>
          <w:sz w:val="22"/>
          <w:szCs w:val="22"/>
        </w:rPr>
        <w:t xml:space="preserve"> c.</w:t>
      </w:r>
      <w:r w:rsidRPr="00F44C78">
        <w:rPr>
          <w:sz w:val="22"/>
          <w:szCs w:val="22"/>
        </w:rPr>
        <w:t xml:space="preserve"> prof. Dr. Ing. Oliver Moravčík</w:t>
      </w:r>
      <w:r w:rsidRPr="00F44C78">
        <w:rPr>
          <w:sz w:val="22"/>
          <w:szCs w:val="22"/>
        </w:rPr>
        <w:tab/>
      </w:r>
      <w:r>
        <w:rPr>
          <w:sz w:val="22"/>
          <w:szCs w:val="22"/>
        </w:rPr>
        <w:t>..........................</w:t>
      </w:r>
    </w:p>
    <w:p w:rsidR="00E4223A" w:rsidRPr="00F44C78" w:rsidRDefault="00E4223A" w:rsidP="00E4223A">
      <w:pPr>
        <w:tabs>
          <w:tab w:val="center" w:pos="2268"/>
          <w:tab w:val="center" w:pos="7088"/>
        </w:tabs>
        <w:jc w:val="both"/>
        <w:rPr>
          <w:sz w:val="22"/>
          <w:szCs w:val="22"/>
        </w:rPr>
      </w:pPr>
      <w:r w:rsidRPr="00F44C78">
        <w:rPr>
          <w:sz w:val="22"/>
          <w:szCs w:val="22"/>
        </w:rPr>
        <w:tab/>
        <w:t>Rektor</w:t>
      </w:r>
      <w:r w:rsidRPr="00F44C78">
        <w:rPr>
          <w:sz w:val="22"/>
          <w:szCs w:val="22"/>
        </w:rPr>
        <w:tab/>
        <w:t>Konateľ</w:t>
      </w:r>
    </w:p>
    <w:p w:rsidR="00E4223A" w:rsidRPr="00F44C78" w:rsidRDefault="00E4223A" w:rsidP="00E4223A">
      <w:pPr>
        <w:spacing w:after="200" w:line="276" w:lineRule="auto"/>
        <w:rPr>
          <w:b/>
          <w:sz w:val="22"/>
          <w:szCs w:val="22"/>
        </w:rPr>
      </w:pPr>
      <w:r w:rsidRPr="00F44C78">
        <w:rPr>
          <w:b/>
          <w:sz w:val="22"/>
          <w:szCs w:val="22"/>
        </w:rPr>
        <w:br w:type="page"/>
      </w:r>
    </w:p>
    <w:p w:rsidR="00E4223A" w:rsidRPr="00F44C78" w:rsidRDefault="00E4223A" w:rsidP="00E4223A">
      <w:pPr>
        <w:rPr>
          <w:b/>
          <w:sz w:val="22"/>
          <w:szCs w:val="22"/>
        </w:rPr>
      </w:pPr>
      <w:r w:rsidRPr="00F44C78">
        <w:rPr>
          <w:b/>
          <w:sz w:val="22"/>
          <w:szCs w:val="22"/>
        </w:rPr>
        <w:lastRenderedPageBreak/>
        <w:t xml:space="preserve">Príloha č. 1 k Zmluve o poskytovaní služieb č.  </w:t>
      </w:r>
      <w:r w:rsidR="00AD75E6">
        <w:rPr>
          <w:b/>
          <w:sz w:val="22"/>
          <w:szCs w:val="22"/>
        </w:rPr>
        <w:t>.../CVT/202.</w:t>
      </w:r>
      <w:bookmarkStart w:id="3" w:name="_GoBack"/>
      <w:bookmarkEnd w:id="3"/>
    </w:p>
    <w:p w:rsidR="00E4223A" w:rsidRPr="00F44C78" w:rsidRDefault="00E4223A" w:rsidP="00E4223A">
      <w:pPr>
        <w:rPr>
          <w:sz w:val="22"/>
          <w:szCs w:val="22"/>
        </w:rPr>
      </w:pPr>
    </w:p>
    <w:p w:rsidR="00E4223A" w:rsidRPr="00F44C78" w:rsidRDefault="00E4223A" w:rsidP="00E4223A">
      <w:pPr>
        <w:jc w:val="center"/>
        <w:outlineLvl w:val="0"/>
        <w:rPr>
          <w:b/>
          <w:sz w:val="22"/>
          <w:szCs w:val="22"/>
        </w:rPr>
      </w:pPr>
      <w:r w:rsidRPr="00F44C78">
        <w:rPr>
          <w:b/>
          <w:sz w:val="22"/>
          <w:szCs w:val="22"/>
        </w:rPr>
        <w:t xml:space="preserve">SIX - Slovenské </w:t>
      </w:r>
      <w:proofErr w:type="spellStart"/>
      <w:r w:rsidRPr="00F44C78">
        <w:rPr>
          <w:b/>
          <w:sz w:val="22"/>
          <w:szCs w:val="22"/>
        </w:rPr>
        <w:t>peeringové</w:t>
      </w:r>
      <w:proofErr w:type="spellEnd"/>
      <w:r w:rsidRPr="00F44C78">
        <w:rPr>
          <w:b/>
          <w:sz w:val="22"/>
          <w:szCs w:val="22"/>
        </w:rPr>
        <w:t xml:space="preserve"> centrum</w:t>
      </w:r>
    </w:p>
    <w:p w:rsidR="00E4223A" w:rsidRPr="00F44C78" w:rsidRDefault="00E4223A" w:rsidP="00E4223A">
      <w:pPr>
        <w:jc w:val="center"/>
        <w:rPr>
          <w:sz w:val="22"/>
          <w:szCs w:val="22"/>
        </w:rPr>
      </w:pPr>
      <w:r w:rsidRPr="00F44C78">
        <w:rPr>
          <w:sz w:val="22"/>
          <w:szCs w:val="22"/>
        </w:rPr>
        <w:t>Centrum výpočtovej techniky Slovenskej technickej univerzity v Bratislave</w:t>
      </w:r>
    </w:p>
    <w:p w:rsidR="00E4223A" w:rsidRPr="00F44C78" w:rsidRDefault="00E4223A" w:rsidP="00E4223A">
      <w:pPr>
        <w:jc w:val="center"/>
        <w:rPr>
          <w:i/>
          <w:sz w:val="22"/>
          <w:szCs w:val="22"/>
        </w:rPr>
      </w:pPr>
      <w:r w:rsidRPr="00F44C78">
        <w:rPr>
          <w:sz w:val="22"/>
          <w:szCs w:val="22"/>
        </w:rPr>
        <w:t>Nám. slobody 17, Bratislava</w:t>
      </w:r>
    </w:p>
    <w:p w:rsidR="00E4223A" w:rsidRPr="00F44C78" w:rsidRDefault="00E4223A" w:rsidP="00E4223A">
      <w:pPr>
        <w:rPr>
          <w:i/>
          <w:sz w:val="22"/>
          <w:szCs w:val="22"/>
        </w:rPr>
      </w:pPr>
    </w:p>
    <w:p w:rsidR="00E4223A" w:rsidRPr="00F44C78" w:rsidRDefault="00E4223A" w:rsidP="00E4223A">
      <w:pPr>
        <w:pBdr>
          <w:bottom w:val="single" w:sz="6" w:space="1" w:color="auto"/>
        </w:pBdr>
        <w:rPr>
          <w:sz w:val="22"/>
          <w:szCs w:val="22"/>
        </w:rPr>
      </w:pPr>
      <w:r w:rsidRPr="00F44C78">
        <w:rPr>
          <w:sz w:val="22"/>
          <w:szCs w:val="22"/>
        </w:rPr>
        <w:t>Tel: 02/5296 1573, 02/5729 6666</w:t>
      </w:r>
      <w:r w:rsidRPr="00F44C78">
        <w:rPr>
          <w:sz w:val="22"/>
          <w:szCs w:val="22"/>
        </w:rPr>
        <w:tab/>
      </w:r>
      <w:r w:rsidRPr="00F44C78">
        <w:rPr>
          <w:sz w:val="22"/>
          <w:szCs w:val="22"/>
        </w:rPr>
        <w:tab/>
      </w:r>
      <w:r w:rsidRPr="00F44C78">
        <w:rPr>
          <w:sz w:val="22"/>
          <w:szCs w:val="22"/>
        </w:rPr>
        <w:tab/>
      </w:r>
      <w:r w:rsidRPr="00F44C78">
        <w:rPr>
          <w:sz w:val="22"/>
          <w:szCs w:val="22"/>
        </w:rPr>
        <w:tab/>
        <w:t xml:space="preserve">           </w:t>
      </w:r>
      <w:r w:rsidRPr="00F44C78">
        <w:rPr>
          <w:sz w:val="22"/>
          <w:szCs w:val="22"/>
        </w:rPr>
        <w:tab/>
      </w:r>
      <w:r w:rsidRPr="00F44C78">
        <w:rPr>
          <w:sz w:val="22"/>
          <w:szCs w:val="22"/>
        </w:rPr>
        <w:tab/>
        <w:t>e-mail: six@six.sk</w:t>
      </w:r>
    </w:p>
    <w:p w:rsidR="00E4223A" w:rsidRPr="00F44C78" w:rsidRDefault="00E4223A" w:rsidP="00E4223A">
      <w:pPr>
        <w:rPr>
          <w:sz w:val="22"/>
          <w:szCs w:val="22"/>
        </w:rPr>
      </w:pPr>
    </w:p>
    <w:p w:rsidR="00E4223A" w:rsidRPr="00F44C78" w:rsidRDefault="00E4223A" w:rsidP="00E4223A">
      <w:pPr>
        <w:rPr>
          <w:sz w:val="22"/>
          <w:szCs w:val="22"/>
        </w:rPr>
      </w:pPr>
    </w:p>
    <w:p w:rsidR="00E4223A" w:rsidRPr="00F44C78" w:rsidRDefault="00E4223A" w:rsidP="00E4223A">
      <w:pPr>
        <w:rPr>
          <w:sz w:val="22"/>
          <w:szCs w:val="22"/>
        </w:rPr>
      </w:pPr>
    </w:p>
    <w:p w:rsidR="00E4223A" w:rsidRPr="00F44C78" w:rsidRDefault="00E4223A" w:rsidP="00E4223A">
      <w:pPr>
        <w:rPr>
          <w:sz w:val="22"/>
          <w:szCs w:val="22"/>
        </w:rPr>
      </w:pPr>
    </w:p>
    <w:p w:rsidR="00E4223A" w:rsidRPr="00F44C78" w:rsidRDefault="00E4223A" w:rsidP="00E4223A">
      <w:pPr>
        <w:jc w:val="center"/>
        <w:outlineLvl w:val="0"/>
        <w:rPr>
          <w:b/>
          <w:caps/>
          <w:sz w:val="22"/>
          <w:szCs w:val="22"/>
        </w:rPr>
      </w:pPr>
      <w:r w:rsidRPr="00F44C78">
        <w:rPr>
          <w:b/>
          <w:caps/>
          <w:sz w:val="22"/>
          <w:szCs w:val="22"/>
        </w:rPr>
        <w:t>Prevádzkový  poriadok  SIX</w:t>
      </w:r>
    </w:p>
    <w:p w:rsidR="00E4223A" w:rsidRPr="00F44C78" w:rsidRDefault="00E4223A" w:rsidP="00E4223A">
      <w:pPr>
        <w:rPr>
          <w:caps/>
          <w:sz w:val="22"/>
          <w:szCs w:val="22"/>
        </w:rPr>
      </w:pPr>
    </w:p>
    <w:p w:rsidR="00E4223A" w:rsidRPr="00F44C78" w:rsidRDefault="00E4223A" w:rsidP="00E4223A">
      <w:pPr>
        <w:rPr>
          <w:caps/>
          <w:sz w:val="22"/>
          <w:szCs w:val="22"/>
        </w:rPr>
      </w:pPr>
    </w:p>
    <w:p w:rsidR="00E4223A" w:rsidRPr="00F44C78" w:rsidRDefault="00E4223A" w:rsidP="00E4223A">
      <w:pPr>
        <w:outlineLvl w:val="0"/>
        <w:rPr>
          <w:b/>
          <w:sz w:val="22"/>
          <w:szCs w:val="22"/>
        </w:rPr>
      </w:pPr>
      <w:r w:rsidRPr="00F44C78">
        <w:rPr>
          <w:b/>
          <w:caps/>
          <w:sz w:val="22"/>
          <w:szCs w:val="22"/>
        </w:rPr>
        <w:t>Ú</w:t>
      </w:r>
      <w:r w:rsidRPr="00F44C78">
        <w:rPr>
          <w:b/>
          <w:sz w:val="22"/>
          <w:szCs w:val="22"/>
        </w:rPr>
        <w:t xml:space="preserve">častník </w:t>
      </w:r>
      <w:proofErr w:type="spellStart"/>
      <w:r w:rsidRPr="00F44C78">
        <w:rPr>
          <w:b/>
          <w:sz w:val="22"/>
          <w:szCs w:val="22"/>
        </w:rPr>
        <w:t>peeringu</w:t>
      </w:r>
      <w:proofErr w:type="spellEnd"/>
      <w:r w:rsidRPr="00F44C78">
        <w:rPr>
          <w:b/>
          <w:sz w:val="22"/>
          <w:szCs w:val="22"/>
        </w:rPr>
        <w:t xml:space="preserve"> pripojený do SIX je povinný:</w:t>
      </w:r>
    </w:p>
    <w:p w:rsidR="00E4223A" w:rsidRPr="00F44C78" w:rsidRDefault="00E4223A" w:rsidP="00E4223A">
      <w:pPr>
        <w:rPr>
          <w:sz w:val="22"/>
          <w:szCs w:val="22"/>
        </w:rPr>
      </w:pPr>
    </w:p>
    <w:p w:rsidR="00E4223A" w:rsidRPr="00F44C78" w:rsidRDefault="00E4223A" w:rsidP="00E4223A">
      <w:pPr>
        <w:numPr>
          <w:ilvl w:val="0"/>
          <w:numId w:val="2"/>
        </w:numPr>
        <w:jc w:val="both"/>
        <w:rPr>
          <w:caps/>
          <w:sz w:val="22"/>
          <w:szCs w:val="22"/>
        </w:rPr>
      </w:pPr>
      <w:r w:rsidRPr="00F44C78">
        <w:rPr>
          <w:sz w:val="22"/>
          <w:szCs w:val="22"/>
        </w:rPr>
        <w:t xml:space="preserve">zabezpečiť výmenu </w:t>
      </w:r>
      <w:proofErr w:type="spellStart"/>
      <w:r w:rsidRPr="00F44C78">
        <w:rPr>
          <w:sz w:val="22"/>
          <w:szCs w:val="22"/>
        </w:rPr>
        <w:t>routovacích</w:t>
      </w:r>
      <w:proofErr w:type="spellEnd"/>
      <w:r w:rsidRPr="00F44C78">
        <w:rPr>
          <w:sz w:val="22"/>
          <w:szCs w:val="22"/>
        </w:rPr>
        <w:t xml:space="preserve"> informácií protokolom BGP4 (používanie statického </w:t>
      </w:r>
      <w:proofErr w:type="spellStart"/>
      <w:r w:rsidRPr="00F44C78">
        <w:rPr>
          <w:sz w:val="22"/>
          <w:szCs w:val="22"/>
        </w:rPr>
        <w:t>routovania</w:t>
      </w:r>
      <w:proofErr w:type="spellEnd"/>
      <w:r w:rsidRPr="00F44C78">
        <w:rPr>
          <w:sz w:val="22"/>
          <w:szCs w:val="22"/>
        </w:rPr>
        <w:t xml:space="preserve"> nie je prípustné)</w:t>
      </w:r>
    </w:p>
    <w:p w:rsidR="00E4223A" w:rsidRPr="00F44C78" w:rsidRDefault="00E4223A" w:rsidP="00E4223A">
      <w:pPr>
        <w:numPr>
          <w:ilvl w:val="0"/>
          <w:numId w:val="2"/>
        </w:numPr>
        <w:jc w:val="both"/>
        <w:rPr>
          <w:caps/>
          <w:sz w:val="22"/>
          <w:szCs w:val="22"/>
        </w:rPr>
      </w:pPr>
      <w:r w:rsidRPr="00F44C78">
        <w:rPr>
          <w:sz w:val="22"/>
          <w:szCs w:val="22"/>
        </w:rPr>
        <w:t xml:space="preserve">na </w:t>
      </w:r>
      <w:proofErr w:type="spellStart"/>
      <w:r w:rsidRPr="00F44C78">
        <w:rPr>
          <w:sz w:val="22"/>
          <w:szCs w:val="22"/>
        </w:rPr>
        <w:t>routeri</w:t>
      </w:r>
      <w:proofErr w:type="spellEnd"/>
      <w:r w:rsidRPr="00F44C78">
        <w:rPr>
          <w:sz w:val="22"/>
          <w:szCs w:val="22"/>
        </w:rPr>
        <w:t xml:space="preserve"> pripojenom na </w:t>
      </w:r>
      <w:proofErr w:type="spellStart"/>
      <w:r w:rsidRPr="00F44C78">
        <w:rPr>
          <w:sz w:val="22"/>
          <w:szCs w:val="22"/>
        </w:rPr>
        <w:t>backbone</w:t>
      </w:r>
      <w:proofErr w:type="spellEnd"/>
      <w:r w:rsidRPr="00F44C78">
        <w:rPr>
          <w:sz w:val="22"/>
          <w:szCs w:val="22"/>
        </w:rPr>
        <w:t xml:space="preserve"> SIX používať výlučne pridelenú IP adresu</w:t>
      </w:r>
    </w:p>
    <w:p w:rsidR="00E4223A" w:rsidRPr="00F44C78" w:rsidRDefault="00E4223A" w:rsidP="00E4223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F44C78">
        <w:rPr>
          <w:color w:val="000000"/>
          <w:sz w:val="22"/>
          <w:szCs w:val="22"/>
        </w:rPr>
        <w:t xml:space="preserve">pre pripojenie do SIX používať iba jedinú MAC adresu a jej zmenu vopred ohlásiť </w:t>
      </w:r>
      <w:proofErr w:type="spellStart"/>
      <w:r w:rsidRPr="00F44C78">
        <w:rPr>
          <w:color w:val="000000"/>
          <w:sz w:val="22"/>
          <w:szCs w:val="22"/>
        </w:rPr>
        <w:t>SIXu</w:t>
      </w:r>
      <w:proofErr w:type="spellEnd"/>
    </w:p>
    <w:p w:rsidR="00E4223A" w:rsidRPr="00F44C78" w:rsidRDefault="00E4223A" w:rsidP="00E4223A">
      <w:pPr>
        <w:numPr>
          <w:ilvl w:val="0"/>
          <w:numId w:val="2"/>
        </w:numPr>
        <w:jc w:val="both"/>
        <w:rPr>
          <w:caps/>
          <w:sz w:val="22"/>
          <w:szCs w:val="22"/>
        </w:rPr>
      </w:pPr>
      <w:r w:rsidRPr="00F44C78">
        <w:rPr>
          <w:sz w:val="22"/>
          <w:szCs w:val="22"/>
        </w:rPr>
        <w:t>svoje zariadenia umiestnené v SIX viditeľne označiť názvom firmy</w:t>
      </w:r>
    </w:p>
    <w:p w:rsidR="00E4223A" w:rsidRPr="00F44C78" w:rsidRDefault="00E4223A" w:rsidP="00E4223A">
      <w:pPr>
        <w:numPr>
          <w:ilvl w:val="0"/>
          <w:numId w:val="2"/>
        </w:numPr>
        <w:jc w:val="both"/>
        <w:rPr>
          <w:caps/>
          <w:sz w:val="22"/>
          <w:szCs w:val="22"/>
        </w:rPr>
      </w:pPr>
      <w:r w:rsidRPr="00F44C78">
        <w:rPr>
          <w:sz w:val="22"/>
          <w:szCs w:val="22"/>
        </w:rPr>
        <w:t xml:space="preserve">udržovať svoje zariadenia a ich konfiguráciu v prevádzkyschopnom stave, poruchy bezodkladne odstrániť a informovať o nich SIX ako aj ostatných účastníkov </w:t>
      </w:r>
      <w:proofErr w:type="spellStart"/>
      <w:r w:rsidRPr="00F44C78">
        <w:rPr>
          <w:sz w:val="22"/>
          <w:szCs w:val="22"/>
        </w:rPr>
        <w:t>peeringu</w:t>
      </w:r>
      <w:proofErr w:type="spellEnd"/>
      <w:r w:rsidRPr="00F44C78">
        <w:rPr>
          <w:sz w:val="22"/>
          <w:szCs w:val="22"/>
        </w:rPr>
        <w:t xml:space="preserve"> prostredníctvom určeného </w:t>
      </w:r>
      <w:proofErr w:type="spellStart"/>
      <w:r w:rsidRPr="00F44C78">
        <w:rPr>
          <w:sz w:val="22"/>
          <w:szCs w:val="22"/>
        </w:rPr>
        <w:t>mailing</w:t>
      </w:r>
      <w:proofErr w:type="spellEnd"/>
      <w:r w:rsidRPr="00F44C78">
        <w:rPr>
          <w:sz w:val="22"/>
          <w:szCs w:val="22"/>
        </w:rPr>
        <w:t xml:space="preserve"> listu, alebo zmluvne dohodnúť údržbu svojich zariadení so </w:t>
      </w:r>
      <w:proofErr w:type="spellStart"/>
      <w:r w:rsidRPr="00F44C78">
        <w:rPr>
          <w:sz w:val="22"/>
          <w:szCs w:val="22"/>
        </w:rPr>
        <w:t>SIXom</w:t>
      </w:r>
      <w:proofErr w:type="spellEnd"/>
    </w:p>
    <w:p w:rsidR="00E4223A" w:rsidRPr="00F44C78" w:rsidRDefault="00E4223A" w:rsidP="00E4223A">
      <w:pPr>
        <w:numPr>
          <w:ilvl w:val="0"/>
          <w:numId w:val="2"/>
        </w:numPr>
        <w:jc w:val="both"/>
        <w:rPr>
          <w:caps/>
          <w:sz w:val="22"/>
          <w:szCs w:val="22"/>
        </w:rPr>
      </w:pPr>
      <w:r w:rsidRPr="00F44C78">
        <w:rPr>
          <w:sz w:val="22"/>
          <w:szCs w:val="22"/>
        </w:rPr>
        <w:t xml:space="preserve">zapísať všetky oznamované siete do RIPE </w:t>
      </w:r>
      <w:proofErr w:type="spellStart"/>
      <w:r w:rsidRPr="00F44C78">
        <w:rPr>
          <w:sz w:val="22"/>
          <w:szCs w:val="22"/>
        </w:rPr>
        <w:t>routing</w:t>
      </w:r>
      <w:proofErr w:type="spellEnd"/>
      <w:r w:rsidRPr="00F44C78">
        <w:rPr>
          <w:sz w:val="22"/>
          <w:szCs w:val="22"/>
        </w:rPr>
        <w:t xml:space="preserve"> databázy a údaje priebežne aktualizovať</w:t>
      </w:r>
    </w:p>
    <w:p w:rsidR="00E4223A" w:rsidRPr="00F44C78" w:rsidRDefault="00E4223A" w:rsidP="00E4223A">
      <w:pPr>
        <w:numPr>
          <w:ilvl w:val="0"/>
          <w:numId w:val="2"/>
        </w:numPr>
        <w:jc w:val="both"/>
        <w:rPr>
          <w:caps/>
          <w:sz w:val="22"/>
          <w:szCs w:val="22"/>
        </w:rPr>
      </w:pPr>
      <w:r w:rsidRPr="00F44C78">
        <w:rPr>
          <w:sz w:val="22"/>
          <w:szCs w:val="22"/>
        </w:rPr>
        <w:t xml:space="preserve">zabezpečiť maximálnu možnú </w:t>
      </w:r>
      <w:proofErr w:type="spellStart"/>
      <w:r w:rsidRPr="00F44C78">
        <w:rPr>
          <w:sz w:val="22"/>
          <w:szCs w:val="22"/>
        </w:rPr>
        <w:t>agregáciu</w:t>
      </w:r>
      <w:proofErr w:type="spellEnd"/>
      <w:r w:rsidRPr="00F44C78">
        <w:rPr>
          <w:sz w:val="22"/>
          <w:szCs w:val="22"/>
        </w:rPr>
        <w:t xml:space="preserve"> </w:t>
      </w:r>
      <w:proofErr w:type="spellStart"/>
      <w:r w:rsidRPr="00F44C78">
        <w:rPr>
          <w:sz w:val="22"/>
          <w:szCs w:val="22"/>
        </w:rPr>
        <w:t>routovaných</w:t>
      </w:r>
      <w:proofErr w:type="spellEnd"/>
      <w:r w:rsidRPr="00F44C78">
        <w:rPr>
          <w:sz w:val="22"/>
          <w:szCs w:val="22"/>
        </w:rPr>
        <w:t xml:space="preserve"> položiek</w:t>
      </w:r>
    </w:p>
    <w:p w:rsidR="00E4223A" w:rsidRPr="00F44C78" w:rsidRDefault="00E4223A" w:rsidP="00E4223A">
      <w:pPr>
        <w:numPr>
          <w:ilvl w:val="0"/>
          <w:numId w:val="2"/>
        </w:numPr>
        <w:jc w:val="both"/>
        <w:rPr>
          <w:caps/>
          <w:sz w:val="22"/>
          <w:szCs w:val="22"/>
        </w:rPr>
      </w:pPr>
      <w:r w:rsidRPr="00F44C78">
        <w:rPr>
          <w:sz w:val="22"/>
          <w:szCs w:val="22"/>
        </w:rPr>
        <w:t xml:space="preserve">predchádzať vzniku </w:t>
      </w:r>
      <w:proofErr w:type="spellStart"/>
      <w:r w:rsidRPr="00F44C78">
        <w:rPr>
          <w:sz w:val="22"/>
          <w:szCs w:val="22"/>
        </w:rPr>
        <w:t>routing-loop</w:t>
      </w:r>
      <w:proofErr w:type="spellEnd"/>
    </w:p>
    <w:p w:rsidR="00E4223A" w:rsidRPr="00F44C78" w:rsidRDefault="00E4223A" w:rsidP="00E4223A">
      <w:pPr>
        <w:rPr>
          <w:caps/>
          <w:sz w:val="22"/>
          <w:szCs w:val="22"/>
        </w:rPr>
      </w:pPr>
    </w:p>
    <w:p w:rsidR="00E4223A" w:rsidRPr="00F44C78" w:rsidRDefault="00E4223A" w:rsidP="00E4223A">
      <w:pPr>
        <w:outlineLvl w:val="0"/>
        <w:rPr>
          <w:b/>
          <w:sz w:val="22"/>
          <w:szCs w:val="22"/>
        </w:rPr>
      </w:pPr>
      <w:r w:rsidRPr="00F44C78">
        <w:rPr>
          <w:b/>
          <w:sz w:val="22"/>
          <w:szCs w:val="22"/>
        </w:rPr>
        <w:t xml:space="preserve">Účastník </w:t>
      </w:r>
      <w:proofErr w:type="spellStart"/>
      <w:r w:rsidRPr="00F44C78">
        <w:rPr>
          <w:b/>
          <w:sz w:val="22"/>
          <w:szCs w:val="22"/>
        </w:rPr>
        <w:t>peeringu</w:t>
      </w:r>
      <w:proofErr w:type="spellEnd"/>
      <w:r w:rsidRPr="00F44C78">
        <w:rPr>
          <w:b/>
          <w:sz w:val="22"/>
          <w:szCs w:val="22"/>
        </w:rPr>
        <w:t xml:space="preserve"> pripojený do SIX nesmie:</w:t>
      </w:r>
    </w:p>
    <w:p w:rsidR="00E4223A" w:rsidRPr="00F44C78" w:rsidRDefault="00E4223A" w:rsidP="00E4223A">
      <w:pPr>
        <w:rPr>
          <w:caps/>
          <w:sz w:val="22"/>
          <w:szCs w:val="22"/>
        </w:rPr>
      </w:pPr>
    </w:p>
    <w:p w:rsidR="00E4223A" w:rsidRPr="00F44C78" w:rsidRDefault="00E4223A" w:rsidP="00E4223A">
      <w:pPr>
        <w:numPr>
          <w:ilvl w:val="0"/>
          <w:numId w:val="2"/>
        </w:numPr>
        <w:jc w:val="both"/>
        <w:rPr>
          <w:caps/>
          <w:sz w:val="22"/>
          <w:szCs w:val="22"/>
        </w:rPr>
      </w:pPr>
      <w:r w:rsidRPr="00F44C78">
        <w:rPr>
          <w:sz w:val="22"/>
          <w:szCs w:val="22"/>
        </w:rPr>
        <w:t xml:space="preserve">zasahovať do zariadení iných účastníkov </w:t>
      </w:r>
      <w:proofErr w:type="spellStart"/>
      <w:r w:rsidRPr="00F44C78">
        <w:rPr>
          <w:sz w:val="22"/>
          <w:szCs w:val="22"/>
        </w:rPr>
        <w:t>peeringu</w:t>
      </w:r>
      <w:proofErr w:type="spellEnd"/>
      <w:r w:rsidRPr="00F44C78">
        <w:rPr>
          <w:sz w:val="22"/>
          <w:szCs w:val="22"/>
        </w:rPr>
        <w:t xml:space="preserve"> a iných zariadení umiestnených v priestoroch SIX</w:t>
      </w:r>
    </w:p>
    <w:p w:rsidR="00E4223A" w:rsidRPr="00F44C78" w:rsidRDefault="00E4223A" w:rsidP="00E4223A">
      <w:pPr>
        <w:numPr>
          <w:ilvl w:val="0"/>
          <w:numId w:val="2"/>
        </w:numPr>
        <w:jc w:val="both"/>
        <w:rPr>
          <w:caps/>
          <w:sz w:val="22"/>
          <w:szCs w:val="22"/>
        </w:rPr>
      </w:pPr>
      <w:r w:rsidRPr="00F44C78">
        <w:rPr>
          <w:sz w:val="22"/>
          <w:szCs w:val="22"/>
        </w:rPr>
        <w:t xml:space="preserve">oznamovať siete, ktoré nepatria účastníkovi, jeho zákazníkom, príp. organizáciám, ktorým poskytuje tranzit alebo </w:t>
      </w:r>
      <w:proofErr w:type="spellStart"/>
      <w:r w:rsidRPr="00F44C78">
        <w:rPr>
          <w:sz w:val="22"/>
          <w:szCs w:val="22"/>
        </w:rPr>
        <w:t>backup</w:t>
      </w:r>
      <w:proofErr w:type="spellEnd"/>
    </w:p>
    <w:p w:rsidR="00E4223A" w:rsidRPr="00F44C78" w:rsidRDefault="00E4223A" w:rsidP="00E4223A">
      <w:pPr>
        <w:numPr>
          <w:ilvl w:val="0"/>
          <w:numId w:val="2"/>
        </w:numPr>
        <w:jc w:val="both"/>
        <w:rPr>
          <w:caps/>
          <w:sz w:val="22"/>
          <w:szCs w:val="22"/>
        </w:rPr>
      </w:pPr>
      <w:r w:rsidRPr="00F44C78">
        <w:rPr>
          <w:sz w:val="22"/>
          <w:szCs w:val="22"/>
        </w:rPr>
        <w:t xml:space="preserve">oznamovať siete iných účastníkov </w:t>
      </w:r>
      <w:proofErr w:type="spellStart"/>
      <w:r w:rsidRPr="00F44C78">
        <w:rPr>
          <w:sz w:val="22"/>
          <w:szCs w:val="22"/>
        </w:rPr>
        <w:t>peeringu</w:t>
      </w:r>
      <w:proofErr w:type="spellEnd"/>
      <w:r w:rsidRPr="00F44C78">
        <w:rPr>
          <w:sz w:val="22"/>
          <w:szCs w:val="22"/>
        </w:rPr>
        <w:t xml:space="preserve"> mimo dohodnutý rozsah </w:t>
      </w:r>
      <w:proofErr w:type="spellStart"/>
      <w:r w:rsidRPr="00F44C78">
        <w:rPr>
          <w:sz w:val="22"/>
          <w:szCs w:val="22"/>
        </w:rPr>
        <w:t>peeringu</w:t>
      </w:r>
      <w:proofErr w:type="spellEnd"/>
    </w:p>
    <w:p w:rsidR="00E4223A" w:rsidRPr="00F44C78" w:rsidRDefault="00E4223A" w:rsidP="00E4223A">
      <w:pPr>
        <w:numPr>
          <w:ilvl w:val="0"/>
          <w:numId w:val="2"/>
        </w:numPr>
        <w:jc w:val="both"/>
        <w:rPr>
          <w:sz w:val="22"/>
          <w:szCs w:val="22"/>
        </w:rPr>
      </w:pPr>
      <w:r w:rsidRPr="00F44C78">
        <w:rPr>
          <w:sz w:val="22"/>
          <w:szCs w:val="22"/>
        </w:rPr>
        <w:t xml:space="preserve">generovať zbytočne </w:t>
      </w:r>
      <w:proofErr w:type="spellStart"/>
      <w:r w:rsidRPr="00F44C78">
        <w:rPr>
          <w:sz w:val="22"/>
          <w:szCs w:val="22"/>
        </w:rPr>
        <w:t>route-flap</w:t>
      </w:r>
      <w:proofErr w:type="spellEnd"/>
    </w:p>
    <w:p w:rsidR="00E4223A" w:rsidRPr="00F44C78" w:rsidRDefault="00E4223A" w:rsidP="00E4223A">
      <w:pPr>
        <w:spacing w:after="200" w:line="276" w:lineRule="auto"/>
        <w:rPr>
          <w:sz w:val="22"/>
          <w:szCs w:val="22"/>
        </w:rPr>
      </w:pPr>
    </w:p>
    <w:p w:rsidR="00E4223A" w:rsidRDefault="00E4223A" w:rsidP="00E4223A"/>
    <w:p w:rsidR="00E16974" w:rsidRDefault="00E16974"/>
    <w:sectPr w:rsidR="00E16974" w:rsidSect="00805397"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0E4DE2"/>
    <w:multiLevelType w:val="multilevel"/>
    <w:tmpl w:val="50E2434E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D645F2C"/>
    <w:multiLevelType w:val="hybridMultilevel"/>
    <w:tmpl w:val="E014E0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85EBF"/>
    <w:multiLevelType w:val="hybridMultilevel"/>
    <w:tmpl w:val="C4DA8C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3A"/>
    <w:rsid w:val="0048194F"/>
    <w:rsid w:val="00AD75E6"/>
    <w:rsid w:val="00C96845"/>
    <w:rsid w:val="00E16974"/>
    <w:rsid w:val="00E4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2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E4223A"/>
    <w:pPr>
      <w:ind w:left="426" w:hanging="426"/>
      <w:jc w:val="center"/>
    </w:pPr>
    <w:rPr>
      <w:b/>
      <w:sz w:val="32"/>
    </w:rPr>
  </w:style>
  <w:style w:type="character" w:customStyle="1" w:styleId="NzovChar">
    <w:name w:val="Názov Char"/>
    <w:basedOn w:val="Predvolenpsmoodseku"/>
    <w:link w:val="Nzov"/>
    <w:qFormat/>
    <w:rsid w:val="00E4223A"/>
    <w:rPr>
      <w:rFonts w:ascii="Times New Roman" w:eastAsia="Times New Roman" w:hAnsi="Times New Roman" w:cs="Times New Roman"/>
      <w:b/>
      <w:sz w:val="32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4223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42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2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E4223A"/>
    <w:pPr>
      <w:ind w:left="426" w:hanging="426"/>
      <w:jc w:val="center"/>
    </w:pPr>
    <w:rPr>
      <w:b/>
      <w:sz w:val="32"/>
    </w:rPr>
  </w:style>
  <w:style w:type="character" w:customStyle="1" w:styleId="NzovChar">
    <w:name w:val="Názov Char"/>
    <w:basedOn w:val="Predvolenpsmoodseku"/>
    <w:link w:val="Nzov"/>
    <w:qFormat/>
    <w:rsid w:val="00E4223A"/>
    <w:rPr>
      <w:rFonts w:ascii="Times New Roman" w:eastAsia="Times New Roman" w:hAnsi="Times New Roman" w:cs="Times New Roman"/>
      <w:b/>
      <w:sz w:val="32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4223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42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Janka</cp:lastModifiedBy>
  <cp:revision>4</cp:revision>
  <dcterms:created xsi:type="dcterms:W3CDTF">2023-04-26T13:37:00Z</dcterms:created>
  <dcterms:modified xsi:type="dcterms:W3CDTF">2023-04-26T13:46:00Z</dcterms:modified>
</cp:coreProperties>
</file>